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01"/>
        <w:gridCol w:w="303"/>
        <w:gridCol w:w="1204"/>
        <w:gridCol w:w="43"/>
        <w:gridCol w:w="453"/>
        <w:gridCol w:w="838"/>
        <w:gridCol w:w="1342"/>
        <w:gridCol w:w="986"/>
        <w:gridCol w:w="494"/>
        <w:gridCol w:w="614"/>
        <w:gridCol w:w="663"/>
        <w:gridCol w:w="38"/>
        <w:gridCol w:w="1550"/>
      </w:tblGrid>
      <w:tr w:rsidR="00703B0C" w:rsidRPr="00F26843" w14:paraId="5F9BF6A1" w14:textId="77777777" w:rsidTr="00B80FAE">
        <w:tc>
          <w:tcPr>
            <w:tcW w:w="479" w:type="dxa"/>
            <w:vMerge w:val="restart"/>
            <w:shd w:val="clear" w:color="auto" w:fill="C0C0C0"/>
            <w:textDirection w:val="btLr"/>
          </w:tcPr>
          <w:p w14:paraId="5F9BF69D" w14:textId="77777777" w:rsidR="00703B0C" w:rsidRPr="00F26843" w:rsidRDefault="00703B0C" w:rsidP="006F49F1">
            <w:pPr>
              <w:ind w:left="113" w:right="113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70" w:type="dxa"/>
            <w:gridSpan w:val="8"/>
          </w:tcPr>
          <w:p w14:paraId="5F9BF69E" w14:textId="1061EDDE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Nazwa przedmiotu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B0017F" w:rsidRPr="00F26843">
              <w:rPr>
                <w:rFonts w:ascii="Arial Narrow" w:hAnsi="Arial Narrow"/>
                <w:sz w:val="22"/>
                <w:szCs w:val="22"/>
              </w:rPr>
              <w:t xml:space="preserve"> Gospodarka odpa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dami</w:t>
            </w:r>
            <w:r w:rsidR="00F26843" w:rsidRPr="00F26843">
              <w:rPr>
                <w:rFonts w:ascii="Arial Narrow" w:hAnsi="Arial Narrow"/>
                <w:sz w:val="22"/>
                <w:szCs w:val="22"/>
              </w:rPr>
              <w:t xml:space="preserve"> i ściekami</w:t>
            </w:r>
          </w:p>
          <w:p w14:paraId="5F9BF69F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59" w:type="dxa"/>
            <w:gridSpan w:val="5"/>
            <w:shd w:val="clear" w:color="auto" w:fill="C0C0C0"/>
          </w:tcPr>
          <w:p w14:paraId="5F9BF6A0" w14:textId="0AAC4196" w:rsidR="00703B0C" w:rsidRPr="00F26843" w:rsidRDefault="00703B0C" w:rsidP="00DF2121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Kod przedmiotu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890BE4">
              <w:rPr>
                <w:rFonts w:ascii="Arial Narrow" w:hAnsi="Arial Narrow"/>
                <w:sz w:val="22"/>
                <w:szCs w:val="22"/>
              </w:rPr>
              <w:t xml:space="preserve"> R2</w:t>
            </w:r>
            <w:r w:rsidR="00471ED0">
              <w:rPr>
                <w:rFonts w:ascii="Arial Narrow" w:hAnsi="Arial Narrow"/>
                <w:sz w:val="22"/>
                <w:szCs w:val="22"/>
              </w:rPr>
              <w:t>S</w:t>
            </w:r>
            <w:r w:rsidR="00546338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703B0C" w:rsidRPr="00F26843" w14:paraId="5F9BF6A5" w14:textId="77777777" w:rsidTr="00B80FAE">
        <w:tc>
          <w:tcPr>
            <w:tcW w:w="479" w:type="dxa"/>
            <w:vMerge/>
            <w:shd w:val="clear" w:color="auto" w:fill="C0C0C0"/>
          </w:tcPr>
          <w:p w14:paraId="5F9BF6A2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529" w:type="dxa"/>
            <w:gridSpan w:val="13"/>
          </w:tcPr>
          <w:p w14:paraId="5F9BF6A4" w14:textId="245C94AE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Nazwa </w:t>
            </w:r>
            <w:r w:rsidR="008105E0" w:rsidRPr="00F26843">
              <w:rPr>
                <w:rFonts w:ascii="Arial Narrow" w:hAnsi="Arial Narrow"/>
                <w:sz w:val="22"/>
                <w:szCs w:val="22"/>
              </w:rPr>
              <w:t>uczelni</w:t>
            </w:r>
            <w:r w:rsidRPr="00F26843">
              <w:rPr>
                <w:rFonts w:ascii="Arial Narrow" w:hAnsi="Arial Narrow"/>
                <w:sz w:val="22"/>
                <w:szCs w:val="22"/>
              </w:rPr>
              <w:t xml:space="preserve"> prowadzącej przedmiot / moduł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227BC">
              <w:rPr>
                <w:rFonts w:ascii="Arial Narrow" w:hAnsi="Arial Narrow" w:cs="Arial"/>
                <w:sz w:val="22"/>
                <w:szCs w:val="22"/>
              </w:rPr>
              <w:t>Międzynarodowa Akademia Nauk Stosowanych w Łomży</w:t>
            </w:r>
          </w:p>
        </w:tc>
      </w:tr>
      <w:tr w:rsidR="00703B0C" w:rsidRPr="00F26843" w14:paraId="5F9BF6A9" w14:textId="77777777" w:rsidTr="00B80FAE">
        <w:tc>
          <w:tcPr>
            <w:tcW w:w="479" w:type="dxa"/>
            <w:vMerge/>
            <w:shd w:val="clear" w:color="auto" w:fill="C0C0C0"/>
          </w:tcPr>
          <w:p w14:paraId="5F9BF6A6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529" w:type="dxa"/>
            <w:gridSpan w:val="13"/>
          </w:tcPr>
          <w:p w14:paraId="5F9BF6A7" w14:textId="17EF0DFB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Nazwa kierunku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1478DB" w:rsidRPr="00F26843">
              <w:rPr>
                <w:rFonts w:ascii="Arial Narrow" w:hAnsi="Arial Narrow"/>
                <w:sz w:val="22"/>
                <w:szCs w:val="22"/>
              </w:rPr>
              <w:t xml:space="preserve"> Rolnictwo</w:t>
            </w:r>
          </w:p>
          <w:p w14:paraId="5F9BF6A8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3B0C" w:rsidRPr="00F26843" w14:paraId="5F9BF6AF" w14:textId="77777777" w:rsidTr="00B80FAE">
        <w:tc>
          <w:tcPr>
            <w:tcW w:w="479" w:type="dxa"/>
            <w:vMerge/>
            <w:shd w:val="clear" w:color="auto" w:fill="C0C0C0"/>
          </w:tcPr>
          <w:p w14:paraId="5F9BF6AA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04" w:type="dxa"/>
            <w:gridSpan w:val="5"/>
          </w:tcPr>
          <w:p w14:paraId="5F9BF6AB" w14:textId="65BB956A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Forma studiów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478DB" w:rsidRPr="00F26843">
              <w:rPr>
                <w:rFonts w:ascii="Arial Narrow" w:hAnsi="Arial Narrow"/>
                <w:sz w:val="22"/>
                <w:szCs w:val="22"/>
              </w:rPr>
              <w:t>stacjonarne</w:t>
            </w:r>
          </w:p>
          <w:p w14:paraId="5F9BF6AC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66" w:type="dxa"/>
            <w:gridSpan w:val="3"/>
          </w:tcPr>
          <w:p w14:paraId="5F9BF6AD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Profil kształcenia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praktyczny</w:t>
            </w:r>
          </w:p>
        </w:tc>
        <w:tc>
          <w:tcPr>
            <w:tcW w:w="3359" w:type="dxa"/>
            <w:gridSpan w:val="5"/>
          </w:tcPr>
          <w:p w14:paraId="5F9BF6AE" w14:textId="77777777" w:rsidR="00703B0C" w:rsidRPr="00F26843" w:rsidRDefault="00C14D09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Specjalność: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------------------------------</w:t>
            </w:r>
          </w:p>
        </w:tc>
      </w:tr>
      <w:tr w:rsidR="00703B0C" w:rsidRPr="00F26843" w14:paraId="5F9BF6B5" w14:textId="77777777" w:rsidTr="00B80FAE">
        <w:tc>
          <w:tcPr>
            <w:tcW w:w="479" w:type="dxa"/>
            <w:vMerge/>
            <w:shd w:val="clear" w:color="auto" w:fill="C0C0C0"/>
          </w:tcPr>
          <w:p w14:paraId="5F9BF6B0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04" w:type="dxa"/>
            <w:gridSpan w:val="5"/>
          </w:tcPr>
          <w:p w14:paraId="5F9BF6B1" w14:textId="2807AB21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Rok / semestr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Pr="00F2684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1/II</w:t>
            </w:r>
          </w:p>
          <w:p w14:paraId="5F9BF6B2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66" w:type="dxa"/>
            <w:gridSpan w:val="3"/>
          </w:tcPr>
          <w:p w14:paraId="5F9BF6B3" w14:textId="766960A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Status przedmiotu /modułu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obligatoryjny</w:t>
            </w:r>
          </w:p>
        </w:tc>
        <w:tc>
          <w:tcPr>
            <w:tcW w:w="3359" w:type="dxa"/>
            <w:gridSpan w:val="5"/>
          </w:tcPr>
          <w:p w14:paraId="5F9BF6B4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Język przedmiotu / modułu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polski</w:t>
            </w:r>
          </w:p>
        </w:tc>
      </w:tr>
      <w:tr w:rsidR="00703B0C" w:rsidRPr="00F26843" w14:paraId="5F9BF6BE" w14:textId="77777777" w:rsidTr="00B80FAE">
        <w:tc>
          <w:tcPr>
            <w:tcW w:w="479" w:type="dxa"/>
            <w:vMerge/>
            <w:shd w:val="clear" w:color="auto" w:fill="C0C0C0"/>
          </w:tcPr>
          <w:p w14:paraId="5F9BF6B6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5F9BF6B7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Forma zajęć</w:t>
            </w:r>
          </w:p>
        </w:tc>
        <w:tc>
          <w:tcPr>
            <w:tcW w:w="1247" w:type="dxa"/>
            <w:gridSpan w:val="2"/>
            <w:vAlign w:val="center"/>
          </w:tcPr>
          <w:p w14:paraId="5F9BF6B8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wykład</w:t>
            </w:r>
          </w:p>
        </w:tc>
        <w:tc>
          <w:tcPr>
            <w:tcW w:w="1291" w:type="dxa"/>
            <w:gridSpan w:val="2"/>
            <w:vAlign w:val="center"/>
          </w:tcPr>
          <w:p w14:paraId="5F9BF6B9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ćwiczenia</w:t>
            </w:r>
          </w:p>
        </w:tc>
        <w:tc>
          <w:tcPr>
            <w:tcW w:w="1342" w:type="dxa"/>
            <w:vAlign w:val="center"/>
          </w:tcPr>
          <w:p w14:paraId="5F9BF6BA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ćwiczenia laboratoryjne</w:t>
            </w:r>
          </w:p>
        </w:tc>
        <w:tc>
          <w:tcPr>
            <w:tcW w:w="1480" w:type="dxa"/>
            <w:gridSpan w:val="2"/>
            <w:vAlign w:val="center"/>
          </w:tcPr>
          <w:p w14:paraId="5F9BF6BB" w14:textId="77777777" w:rsidR="00703B0C" w:rsidRPr="00F26843" w:rsidRDefault="005730D2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Pracownia specjalistyczna, Projekt</w:t>
            </w:r>
          </w:p>
        </w:tc>
        <w:tc>
          <w:tcPr>
            <w:tcW w:w="1315" w:type="dxa"/>
            <w:gridSpan w:val="3"/>
            <w:vAlign w:val="center"/>
          </w:tcPr>
          <w:p w14:paraId="5F9BF6BC" w14:textId="21FBF973" w:rsidR="00703B0C" w:rsidRPr="00F26843" w:rsidRDefault="004756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konsultacje</w:t>
            </w:r>
          </w:p>
        </w:tc>
        <w:tc>
          <w:tcPr>
            <w:tcW w:w="1550" w:type="dxa"/>
            <w:vAlign w:val="center"/>
          </w:tcPr>
          <w:p w14:paraId="5F9BF6BD" w14:textId="77777777" w:rsidR="005730D2" w:rsidRPr="00F26843" w:rsidRDefault="005730D2" w:rsidP="005730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Inne, np. samokształcenie</w:t>
            </w:r>
          </w:p>
        </w:tc>
      </w:tr>
      <w:tr w:rsidR="00703B0C" w:rsidRPr="00F26843" w14:paraId="5F9BF6C8" w14:textId="77777777" w:rsidTr="00B80FAE">
        <w:tc>
          <w:tcPr>
            <w:tcW w:w="479" w:type="dxa"/>
            <w:vMerge/>
            <w:shd w:val="clear" w:color="auto" w:fill="C0C0C0"/>
          </w:tcPr>
          <w:p w14:paraId="5F9BF6BF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5F9BF6C0" w14:textId="77777777" w:rsidR="00703B0C" w:rsidRPr="00F26843" w:rsidRDefault="00C14D09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Wymiar zajęć</w:t>
            </w:r>
          </w:p>
          <w:p w14:paraId="5F9BF6C1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5F9BF6C2" w14:textId="3C2FD08F" w:rsidR="00703B0C" w:rsidRPr="00F26843" w:rsidRDefault="00825D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2</w:t>
            </w:r>
            <w:r w:rsidR="00F600F5" w:rsidRPr="00F26843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291" w:type="dxa"/>
            <w:gridSpan w:val="2"/>
            <w:vAlign w:val="center"/>
          </w:tcPr>
          <w:p w14:paraId="5F9BF6C3" w14:textId="34C562D9" w:rsidR="00703B0C" w:rsidRPr="00F26843" w:rsidRDefault="00471ED0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1342" w:type="dxa"/>
            <w:vAlign w:val="center"/>
          </w:tcPr>
          <w:p w14:paraId="5F9BF6C4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5F9BF6C5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15" w:type="dxa"/>
            <w:gridSpan w:val="3"/>
            <w:vAlign w:val="center"/>
          </w:tcPr>
          <w:p w14:paraId="5F9BF6C6" w14:textId="136E014A" w:rsidR="00703B0C" w:rsidRPr="00F26843" w:rsidRDefault="006A0B56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1550" w:type="dxa"/>
            <w:vAlign w:val="center"/>
          </w:tcPr>
          <w:p w14:paraId="5F9BF6C7" w14:textId="37276932" w:rsidR="00703B0C" w:rsidRPr="00F26843" w:rsidRDefault="00825D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865BD7" w:rsidRPr="00F26843" w14:paraId="5F9BF6CC" w14:textId="77777777" w:rsidTr="00B80FAE">
        <w:tc>
          <w:tcPr>
            <w:tcW w:w="2987" w:type="dxa"/>
            <w:gridSpan w:val="4"/>
            <w:tcBorders>
              <w:top w:val="single" w:sz="12" w:space="0" w:color="auto"/>
            </w:tcBorders>
            <w:vAlign w:val="center"/>
          </w:tcPr>
          <w:p w14:paraId="5F9BF6C9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Koordynator przedmiotu / modułu</w:t>
            </w:r>
          </w:p>
          <w:p w14:paraId="5F9BF6CA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9BF6CB" w14:textId="145B475D" w:rsidR="00865BD7" w:rsidRPr="00F26843" w:rsidRDefault="001478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Dr inż. Mariusz Brzeziński</w:t>
            </w:r>
          </w:p>
        </w:tc>
      </w:tr>
      <w:tr w:rsidR="00865BD7" w:rsidRPr="00F26843" w14:paraId="5F9BF6D0" w14:textId="77777777" w:rsidTr="00B80FAE">
        <w:tc>
          <w:tcPr>
            <w:tcW w:w="2987" w:type="dxa"/>
            <w:gridSpan w:val="4"/>
            <w:vAlign w:val="center"/>
          </w:tcPr>
          <w:p w14:paraId="5F9BF6CD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Prowadzący zajęcia</w:t>
            </w:r>
          </w:p>
          <w:p w14:paraId="5F9BF6CE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shd w:val="clear" w:color="auto" w:fill="auto"/>
            <w:vAlign w:val="center"/>
          </w:tcPr>
          <w:p w14:paraId="5F9BF6CF" w14:textId="1F792FD1" w:rsidR="00865BD7" w:rsidRPr="00F26843" w:rsidRDefault="001478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Dr inż. Mariusz Brzeziński</w:t>
            </w:r>
          </w:p>
        </w:tc>
      </w:tr>
      <w:tr w:rsidR="00865BD7" w:rsidRPr="00F26843" w14:paraId="5F9BF6D4" w14:textId="77777777" w:rsidTr="00B80FAE">
        <w:tc>
          <w:tcPr>
            <w:tcW w:w="2987" w:type="dxa"/>
            <w:gridSpan w:val="4"/>
            <w:vAlign w:val="center"/>
          </w:tcPr>
          <w:p w14:paraId="5F9BF6D1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Cel przedmiotu / modułu</w:t>
            </w:r>
          </w:p>
          <w:p w14:paraId="5F9BF6D2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shd w:val="clear" w:color="auto" w:fill="auto"/>
            <w:vAlign w:val="center"/>
          </w:tcPr>
          <w:p w14:paraId="5F9BF6D3" w14:textId="16D46D0F" w:rsidR="00865BD7" w:rsidRPr="00F26843" w:rsidRDefault="00825D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Poznanie podstawowych zasad gospodarki odpadami oraz zakresu zastosowań poszczególnych metod, technik i urządzeń wykorzystywanych do magazynowania i odzysku i unieszkodliwiania odpadów.</w:t>
            </w:r>
            <w:r w:rsidR="000A365D">
              <w:t xml:space="preserve"> </w:t>
            </w:r>
            <w:r w:rsidR="000A365D" w:rsidRPr="000A365D">
              <w:rPr>
                <w:rFonts w:ascii="Arial Narrow" w:hAnsi="Arial Narrow" w:cs="Arial Narrow"/>
                <w:sz w:val="22"/>
                <w:szCs w:val="22"/>
              </w:rPr>
              <w:t>Przekazanie wiedzy z zakresu gospodarki obiegu zamkniętego.</w:t>
            </w:r>
            <w:r w:rsidR="007A465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7A4655" w:rsidRPr="007A4655">
              <w:rPr>
                <w:rFonts w:ascii="Arial Narrow" w:hAnsi="Arial Narrow" w:cs="Arial Narrow"/>
                <w:sz w:val="22"/>
                <w:szCs w:val="22"/>
              </w:rPr>
              <w:t xml:space="preserve">Zapoznanie studentów z technologiami recyklingu </w:t>
            </w:r>
            <w:r w:rsidR="007A4655">
              <w:rPr>
                <w:rFonts w:ascii="Arial Narrow" w:hAnsi="Arial Narrow" w:cs="Arial Narrow"/>
                <w:sz w:val="22"/>
                <w:szCs w:val="22"/>
              </w:rPr>
              <w:t>surowców w rolnictwie.</w:t>
            </w:r>
          </w:p>
        </w:tc>
      </w:tr>
      <w:tr w:rsidR="00865BD7" w:rsidRPr="00F26843" w14:paraId="5F9BF6D8" w14:textId="77777777" w:rsidTr="00B80FAE">
        <w:tc>
          <w:tcPr>
            <w:tcW w:w="2987" w:type="dxa"/>
            <w:gridSpan w:val="4"/>
            <w:tcBorders>
              <w:bottom w:val="single" w:sz="12" w:space="0" w:color="auto"/>
            </w:tcBorders>
            <w:vAlign w:val="center"/>
          </w:tcPr>
          <w:p w14:paraId="5F9BF6D5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Wymagania wstępne</w:t>
            </w:r>
          </w:p>
          <w:p w14:paraId="5F9BF6D6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9BF6D7" w14:textId="5BF30E04" w:rsidR="00865BD7" w:rsidRPr="00F26843" w:rsidRDefault="001478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Znajomość podstaw chemii rolnej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, ochrony środowiska</w:t>
            </w:r>
          </w:p>
        </w:tc>
      </w:tr>
      <w:tr w:rsidR="00196943" w:rsidRPr="00F26843" w14:paraId="5F9BF6DB" w14:textId="77777777" w:rsidTr="00B80FAE">
        <w:tc>
          <w:tcPr>
            <w:tcW w:w="7757" w:type="dxa"/>
            <w:gridSpan w:val="11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9BF6D9" w14:textId="3829EDD3" w:rsidR="00196943" w:rsidRPr="00F26843" w:rsidRDefault="00196943" w:rsidP="006F49F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 xml:space="preserve">EFEKTY </w:t>
            </w:r>
            <w:r w:rsidR="000C6670" w:rsidRPr="00F26843">
              <w:rPr>
                <w:rFonts w:ascii="Arial Narrow" w:hAnsi="Arial Narrow"/>
                <w:b/>
                <w:sz w:val="22"/>
                <w:szCs w:val="22"/>
              </w:rPr>
              <w:t>UCZENIA SIĘ</w:t>
            </w:r>
          </w:p>
        </w:tc>
        <w:tc>
          <w:tcPr>
            <w:tcW w:w="225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F9BF6DA" w14:textId="77777777" w:rsidR="00196943" w:rsidRPr="00F26843" w:rsidRDefault="00196943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Odniesienie do efektów uczenia się </w:t>
            </w:r>
          </w:p>
        </w:tc>
      </w:tr>
      <w:tr w:rsidR="00B80FAE" w:rsidRPr="00F26843" w14:paraId="5F9BF6E2" w14:textId="77777777" w:rsidTr="00B80FAE">
        <w:tc>
          <w:tcPr>
            <w:tcW w:w="1480" w:type="dxa"/>
            <w:gridSpan w:val="2"/>
            <w:tcBorders>
              <w:top w:val="single" w:sz="4" w:space="0" w:color="auto"/>
            </w:tcBorders>
            <w:vAlign w:val="center"/>
          </w:tcPr>
          <w:p w14:paraId="784E0E7C" w14:textId="77777777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Wiedza</w:t>
            </w:r>
          </w:p>
          <w:p w14:paraId="5F9BF6DC" w14:textId="658E9B83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"/>
                <w:b/>
                <w:sz w:val="22"/>
                <w:szCs w:val="22"/>
              </w:rPr>
              <w:t>zna i rozumie</w:t>
            </w:r>
          </w:p>
        </w:tc>
        <w:tc>
          <w:tcPr>
            <w:tcW w:w="6277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1CCDF6" w14:textId="5649268E" w:rsidR="00C65BD5" w:rsidRPr="00C65BD5" w:rsidRDefault="00B80FAE" w:rsidP="00C65BD5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Przydatność różnych technologii uprawy, w tym przyrodniczego wykorzystania odpadów i ich oddziaływania na środowisko przyrodnicze</w:t>
            </w:r>
            <w:r w:rsidR="00CF6F21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65BD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65BD5" w:rsidRPr="00C65BD5">
              <w:rPr>
                <w:rFonts w:ascii="Arial Narrow" w:hAnsi="Arial Narrow"/>
                <w:sz w:val="22"/>
                <w:szCs w:val="22"/>
              </w:rPr>
              <w:t>Student posiada wiedzę na temat wpływu działalności</w:t>
            </w:r>
          </w:p>
          <w:p w14:paraId="5F9BF6E0" w14:textId="7E5635B6" w:rsidR="00B80FAE" w:rsidRPr="00F26843" w:rsidRDefault="00C65BD5" w:rsidP="0039741A">
            <w:pPr>
              <w:rPr>
                <w:rFonts w:ascii="Arial Narrow" w:hAnsi="Arial Narrow"/>
                <w:sz w:val="22"/>
                <w:szCs w:val="22"/>
              </w:rPr>
            </w:pPr>
            <w:r w:rsidRPr="00C65BD5">
              <w:rPr>
                <w:rFonts w:ascii="Arial Narrow" w:hAnsi="Arial Narrow"/>
                <w:sz w:val="22"/>
                <w:szCs w:val="22"/>
              </w:rPr>
              <w:t>człowieka na środowisko naturalne</w:t>
            </w:r>
            <w:r w:rsidR="00963101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39741A" w:rsidRPr="0039741A">
              <w:rPr>
                <w:rFonts w:ascii="Arial Narrow" w:hAnsi="Arial Narrow"/>
                <w:sz w:val="22"/>
                <w:szCs w:val="22"/>
              </w:rPr>
              <w:t>Student rozumie zasady funkcjonowania gospodarki</w:t>
            </w:r>
            <w:r w:rsidR="0039741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9741A" w:rsidRPr="0039741A">
              <w:rPr>
                <w:rFonts w:ascii="Arial Narrow" w:hAnsi="Arial Narrow"/>
                <w:sz w:val="22"/>
                <w:szCs w:val="22"/>
              </w:rPr>
              <w:t>obiegu zamkniętego</w:t>
            </w:r>
            <w:r w:rsidR="0039741A">
              <w:rPr>
                <w:rFonts w:ascii="Arial Narrow" w:hAnsi="Arial Narrow"/>
                <w:sz w:val="22"/>
                <w:szCs w:val="22"/>
              </w:rPr>
              <w:t xml:space="preserve"> w rolnictwie.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0842236" w14:textId="77777777" w:rsidR="00B80FAE" w:rsidRPr="00D6293F" w:rsidRDefault="00B80FAE" w:rsidP="00B80FA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W01</w:t>
            </w:r>
          </w:p>
          <w:p w14:paraId="7821496E" w14:textId="3CF8154C" w:rsidR="00B80FAE" w:rsidRPr="00D6293F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</w:t>
            </w:r>
            <w:r w:rsidR="00E4724E">
              <w:rPr>
                <w:rFonts w:ascii="Arial Narrow" w:hAnsi="Arial Narrow" w:cs="Arial"/>
                <w:sz w:val="22"/>
                <w:szCs w:val="22"/>
              </w:rPr>
              <w:t>3</w:t>
            </w:r>
          </w:p>
          <w:p w14:paraId="300AFCAB" w14:textId="20A14E14" w:rsidR="00B80FAE" w:rsidRPr="00D6293F" w:rsidRDefault="00B80FAE" w:rsidP="00B80FA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</w:t>
            </w:r>
            <w:r w:rsidR="00F95EFF">
              <w:rPr>
                <w:rFonts w:ascii="Arial Narrow" w:hAnsi="Arial Narrow" w:cs="Arial"/>
                <w:sz w:val="22"/>
                <w:szCs w:val="22"/>
              </w:rPr>
              <w:t>8</w:t>
            </w:r>
          </w:p>
          <w:p w14:paraId="5F9BF6E1" w14:textId="0FD519C9" w:rsidR="00B80FAE" w:rsidRPr="00F26843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</w:t>
            </w:r>
            <w:r w:rsidR="00543553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</w:tr>
      <w:tr w:rsidR="00B80FAE" w:rsidRPr="00F26843" w14:paraId="5F9BF6E9" w14:textId="77777777" w:rsidTr="00B80FAE"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14:paraId="32078544" w14:textId="58D98CA2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Umiejętności</w:t>
            </w:r>
          </w:p>
          <w:p w14:paraId="5F9BF6E3" w14:textId="6D8ABB60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"/>
                <w:b/>
                <w:sz w:val="22"/>
                <w:szCs w:val="22"/>
              </w:rPr>
              <w:t>potrafi</w:t>
            </w:r>
          </w:p>
        </w:tc>
        <w:tc>
          <w:tcPr>
            <w:tcW w:w="62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D002D" w14:textId="5EFB2E4A" w:rsidR="0055031B" w:rsidRPr="0055031B" w:rsidRDefault="00B80FAE" w:rsidP="0055031B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Ocenić stan i </w:t>
            </w:r>
            <w:r w:rsidR="00546338" w:rsidRPr="00F26843">
              <w:rPr>
                <w:rFonts w:ascii="Arial Narrow" w:hAnsi="Arial Narrow"/>
                <w:sz w:val="22"/>
                <w:szCs w:val="22"/>
              </w:rPr>
              <w:t>zagrożenia</w:t>
            </w:r>
            <w:r w:rsidRPr="00F26843">
              <w:rPr>
                <w:rFonts w:ascii="Arial Narrow" w:hAnsi="Arial Narrow"/>
                <w:sz w:val="22"/>
                <w:szCs w:val="22"/>
              </w:rPr>
              <w:t xml:space="preserve"> środowiska wynikające z szeroko rozumianej działalności rolniczej</w:t>
            </w:r>
            <w:r w:rsidR="0055031B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55031B" w:rsidRPr="0055031B">
              <w:rPr>
                <w:rFonts w:ascii="Arial Narrow" w:hAnsi="Arial Narrow"/>
                <w:sz w:val="22"/>
                <w:szCs w:val="22"/>
              </w:rPr>
              <w:t>Student potrafi dostrzec, zinterpretować i opisać</w:t>
            </w:r>
          </w:p>
          <w:p w14:paraId="3783C7B9" w14:textId="502F149C" w:rsidR="00CD46DF" w:rsidRPr="00CD46DF" w:rsidRDefault="0055031B" w:rsidP="00CD46DF">
            <w:pPr>
              <w:rPr>
                <w:rFonts w:ascii="Arial Narrow" w:hAnsi="Arial Narrow"/>
                <w:sz w:val="22"/>
                <w:szCs w:val="22"/>
              </w:rPr>
            </w:pPr>
            <w:r w:rsidRPr="0055031B">
              <w:rPr>
                <w:rFonts w:ascii="Arial Narrow" w:hAnsi="Arial Narrow"/>
                <w:sz w:val="22"/>
                <w:szCs w:val="22"/>
              </w:rPr>
              <w:t>główne problemy, a także kierunki rozwoju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5031B">
              <w:rPr>
                <w:rFonts w:ascii="Arial Narrow" w:hAnsi="Arial Narrow"/>
                <w:sz w:val="22"/>
                <w:szCs w:val="22"/>
              </w:rPr>
              <w:t>w gospodarce obiegu zamkniętego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CD46D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D46DF" w:rsidRPr="00CD46DF">
              <w:rPr>
                <w:rFonts w:ascii="Arial Narrow" w:hAnsi="Arial Narrow"/>
                <w:sz w:val="22"/>
                <w:szCs w:val="22"/>
              </w:rPr>
              <w:t>Student potrafi zaproponować możliwe</w:t>
            </w:r>
          </w:p>
          <w:p w14:paraId="5F9BF6E7" w14:textId="3D01F5E6" w:rsidR="00B80FAE" w:rsidRPr="00F26843" w:rsidRDefault="00CD46DF" w:rsidP="00CD46DF">
            <w:pPr>
              <w:rPr>
                <w:rFonts w:ascii="Arial Narrow" w:hAnsi="Arial Narrow"/>
                <w:sz w:val="22"/>
                <w:szCs w:val="22"/>
              </w:rPr>
            </w:pPr>
            <w:r w:rsidRPr="00CD46DF">
              <w:rPr>
                <w:rFonts w:ascii="Arial Narrow" w:hAnsi="Arial Narrow"/>
                <w:sz w:val="22"/>
                <w:szCs w:val="22"/>
              </w:rPr>
              <w:t>rozwiązania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144A8">
              <w:rPr>
                <w:rFonts w:ascii="Arial Narrow" w:hAnsi="Arial Narrow"/>
                <w:sz w:val="22"/>
                <w:szCs w:val="22"/>
              </w:rPr>
              <w:t>ponownego wykorzystania surowców w rolnictwie</w:t>
            </w:r>
            <w:r w:rsidRPr="00CD46DF">
              <w:rPr>
                <w:rFonts w:ascii="Arial Narrow" w:hAnsi="Arial Narrow"/>
                <w:sz w:val="22"/>
                <w:szCs w:val="22"/>
              </w:rPr>
              <w:t>, uwzględniające zasady zrównoważonego</w:t>
            </w:r>
            <w:r w:rsidR="00A144A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D46DF">
              <w:rPr>
                <w:rFonts w:ascii="Arial Narrow" w:hAnsi="Arial Narrow"/>
                <w:sz w:val="22"/>
                <w:szCs w:val="22"/>
              </w:rPr>
              <w:t>rozwoju.</w:t>
            </w:r>
          </w:p>
        </w:tc>
        <w:tc>
          <w:tcPr>
            <w:tcW w:w="2251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6A1FE0C" w14:textId="230B1DC6" w:rsidR="00B80FAE" w:rsidRPr="00D6293F" w:rsidRDefault="00B80FAE" w:rsidP="005126BC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U03</w:t>
            </w:r>
          </w:p>
          <w:p w14:paraId="6F9C09DE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U04</w:t>
            </w:r>
          </w:p>
          <w:p w14:paraId="50337EFC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U05</w:t>
            </w:r>
          </w:p>
          <w:p w14:paraId="629B74C4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U06</w:t>
            </w:r>
          </w:p>
          <w:p w14:paraId="00DB80A3" w14:textId="6AEED94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</w:t>
            </w:r>
            <w:r w:rsidR="001445F2">
              <w:rPr>
                <w:rFonts w:ascii="Arial Narrow" w:hAnsi="Arial Narrow" w:cs="Arial"/>
                <w:sz w:val="22"/>
                <w:szCs w:val="22"/>
              </w:rPr>
              <w:t>09</w:t>
            </w:r>
          </w:p>
          <w:p w14:paraId="5F9BF6E8" w14:textId="062C8749" w:rsidR="00B80FAE" w:rsidRPr="00F26843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80FAE" w:rsidRPr="00F26843" w14:paraId="5F9BF6F0" w14:textId="77777777" w:rsidTr="00B80FAE">
        <w:tc>
          <w:tcPr>
            <w:tcW w:w="148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141329" w14:textId="2CB72433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Kompetencje społeczne</w:t>
            </w:r>
          </w:p>
          <w:p w14:paraId="5F9BF6EA" w14:textId="782FC789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"/>
                <w:b/>
                <w:sz w:val="22"/>
                <w:szCs w:val="22"/>
              </w:rPr>
              <w:t>jest gotów do</w:t>
            </w:r>
          </w:p>
        </w:tc>
        <w:tc>
          <w:tcPr>
            <w:tcW w:w="6277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F13BCC" w14:textId="77777777" w:rsidR="00AF6088" w:rsidRPr="00AF6088" w:rsidRDefault="00B80FAE" w:rsidP="00AF6088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Jest gotów do przestrzegania zasad ochrony środowiska rolniczego</w:t>
            </w:r>
            <w:r w:rsidR="00002742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>Student wspiera i promuje zasady gospodarki obiegu</w:t>
            </w:r>
            <w:r w:rsidR="0000274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>zamkniętego.</w:t>
            </w:r>
            <w:r w:rsidR="0000274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>Student ma świadomość wagi racjonalnego</w:t>
            </w:r>
            <w:r w:rsidR="00AF608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 xml:space="preserve">gospodarowania zasobami naturalnymi </w:t>
            </w:r>
            <w:r w:rsidR="00AF6088">
              <w:rPr>
                <w:rFonts w:ascii="Arial Narrow" w:hAnsi="Arial Narrow"/>
                <w:sz w:val="22"/>
                <w:szCs w:val="22"/>
              </w:rPr>
              <w:t xml:space="preserve">w rolnictwie. </w:t>
            </w:r>
            <w:r w:rsidR="00AF6088" w:rsidRPr="00AF6088">
              <w:rPr>
                <w:rFonts w:ascii="Arial Narrow" w:hAnsi="Arial Narrow"/>
                <w:sz w:val="22"/>
                <w:szCs w:val="22"/>
              </w:rPr>
              <w:t>Student potrafi krytycznie oceniać działania na rzecz</w:t>
            </w:r>
          </w:p>
          <w:p w14:paraId="5F9BF6EB" w14:textId="27C22189" w:rsidR="00B80FAE" w:rsidRPr="00F26843" w:rsidRDefault="00AF6088" w:rsidP="00AF6088">
            <w:pPr>
              <w:rPr>
                <w:rFonts w:ascii="Arial Narrow" w:hAnsi="Arial Narrow"/>
                <w:sz w:val="22"/>
                <w:szCs w:val="22"/>
              </w:rPr>
            </w:pPr>
            <w:r w:rsidRPr="00AF6088">
              <w:rPr>
                <w:rFonts w:ascii="Arial Narrow" w:hAnsi="Arial Narrow"/>
                <w:sz w:val="22"/>
                <w:szCs w:val="22"/>
              </w:rPr>
              <w:t>wdrażania gospodarki obiegu zamkniętego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F9BF6ED" w14:textId="367F5A94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6EE" w14:textId="77777777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349D3394" w14:textId="1C428138" w:rsidR="00B80FAE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K01</w:t>
            </w:r>
          </w:p>
          <w:p w14:paraId="3E63F81E" w14:textId="4261C940" w:rsidR="00A972F3" w:rsidRPr="00A972F3" w:rsidRDefault="00A972F3" w:rsidP="00A972F3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  <w:p w14:paraId="0DD080AC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K03</w:t>
            </w:r>
          </w:p>
          <w:p w14:paraId="5F9BF6EF" w14:textId="12E4FA0A" w:rsidR="00B80FAE" w:rsidRPr="00F26843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K04</w:t>
            </w:r>
          </w:p>
        </w:tc>
      </w:tr>
      <w:tr w:rsidR="005575DC" w:rsidRPr="00F26843" w14:paraId="5F9BF6F3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  <w:vAlign w:val="center"/>
          </w:tcPr>
          <w:p w14:paraId="5F9BF6F1" w14:textId="275C2CB5" w:rsidR="005575DC" w:rsidRPr="00F26843" w:rsidRDefault="005575D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TREŚCI PROGRAMOWE</w:t>
            </w:r>
          </w:p>
        </w:tc>
        <w:tc>
          <w:tcPr>
            <w:tcW w:w="1588" w:type="dxa"/>
            <w:gridSpan w:val="2"/>
            <w:vAlign w:val="center"/>
          </w:tcPr>
          <w:p w14:paraId="5F9BF6F2" w14:textId="77777777" w:rsidR="005575DC" w:rsidRPr="00F26843" w:rsidRDefault="005575D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Liczba godzin</w:t>
            </w:r>
          </w:p>
        </w:tc>
      </w:tr>
      <w:tr w:rsidR="00825DDB" w:rsidRPr="00F26843" w14:paraId="5F9BF6F6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6F4" w14:textId="72F378E4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Forma zajęć – wykład</w:t>
            </w:r>
          </w:p>
        </w:tc>
        <w:tc>
          <w:tcPr>
            <w:tcW w:w="1588" w:type="dxa"/>
            <w:gridSpan w:val="2"/>
          </w:tcPr>
          <w:p w14:paraId="5F9BF6F5" w14:textId="0171B925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20</w:t>
            </w:r>
          </w:p>
        </w:tc>
      </w:tr>
      <w:tr w:rsidR="00825DDB" w:rsidRPr="00F26843" w14:paraId="5F9BF6F9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7BFC7916" w14:textId="77777777" w:rsidR="00526DB3" w:rsidRPr="00526DB3" w:rsidRDefault="00825DDB" w:rsidP="00526DB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1. Charakterystyka i podział odpadów</w:t>
            </w:r>
            <w:r w:rsidR="00E34B06">
              <w:rPr>
                <w:rFonts w:ascii="Arial Narrow" w:hAnsi="Arial Narrow" w:cs="Arial Narrow"/>
                <w:sz w:val="22"/>
                <w:szCs w:val="22"/>
              </w:rPr>
              <w:t xml:space="preserve"> w rolnictwie</w:t>
            </w:r>
            <w:bookmarkStart w:id="0" w:name="_GoBack"/>
            <w:bookmarkEnd w:id="0"/>
            <w:r w:rsidR="00526DB3">
              <w:rPr>
                <w:rFonts w:ascii="Arial Narrow" w:hAnsi="Arial Narrow" w:cs="Arial Narrow"/>
                <w:sz w:val="22"/>
                <w:szCs w:val="22"/>
              </w:rPr>
              <w:t xml:space="preserve">. </w:t>
            </w:r>
            <w:r w:rsidR="00526DB3" w:rsidRPr="00526DB3">
              <w:rPr>
                <w:rFonts w:ascii="Arial Narrow" w:hAnsi="Arial Narrow" w:cs="Arial Narrow"/>
                <w:sz w:val="22"/>
                <w:szCs w:val="22"/>
              </w:rPr>
              <w:t>Wpływ odpadów na środowisko</w:t>
            </w:r>
          </w:p>
          <w:p w14:paraId="5F9BF6F7" w14:textId="1FBE362F" w:rsidR="00825DDB" w:rsidRPr="00F26843" w:rsidRDefault="00526DB3" w:rsidP="00526DB3">
            <w:pPr>
              <w:rPr>
                <w:rFonts w:ascii="Arial Narrow" w:hAnsi="Arial Narrow"/>
                <w:sz w:val="22"/>
                <w:szCs w:val="22"/>
              </w:rPr>
            </w:pPr>
            <w:r w:rsidRPr="00526DB3">
              <w:rPr>
                <w:rFonts w:ascii="Arial Narrow" w:hAnsi="Arial Narrow" w:cs="Arial Narrow"/>
                <w:sz w:val="22"/>
                <w:szCs w:val="22"/>
              </w:rPr>
              <w:t>naturalne.</w:t>
            </w:r>
          </w:p>
        </w:tc>
        <w:tc>
          <w:tcPr>
            <w:tcW w:w="1588" w:type="dxa"/>
            <w:gridSpan w:val="2"/>
          </w:tcPr>
          <w:p w14:paraId="5F9BF6F8" w14:textId="4BC5BD20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81EA1" w:rsidRPr="00F26843" w14:paraId="59E04511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1241FA6E" w14:textId="54C28F0C" w:rsidR="00281EA1" w:rsidRPr="00F26843" w:rsidRDefault="00281EA1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2. Gospodark</w:t>
            </w:r>
            <w:r w:rsidR="008E2A0F">
              <w:rPr>
                <w:rFonts w:ascii="Arial Narrow" w:hAnsi="Arial Narrow" w:cs="Arial Narrow"/>
                <w:sz w:val="22"/>
                <w:szCs w:val="22"/>
              </w:rPr>
              <w:t>a o obiegu zamkniętym w rolnictwie</w:t>
            </w:r>
          </w:p>
        </w:tc>
        <w:tc>
          <w:tcPr>
            <w:tcW w:w="1588" w:type="dxa"/>
            <w:gridSpan w:val="2"/>
          </w:tcPr>
          <w:p w14:paraId="0830F97F" w14:textId="77777777" w:rsidR="00281EA1" w:rsidRPr="00F26843" w:rsidRDefault="00281EA1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6FC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6FA" w14:textId="2F3D3F36" w:rsidR="00825DDB" w:rsidRPr="00F26843" w:rsidRDefault="008E2A0F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</w:t>
            </w:r>
            <w:r w:rsidR="002006B8">
              <w:rPr>
                <w:rFonts w:ascii="Arial Narrow" w:hAnsi="Arial Narrow" w:cs="Arial Narrow"/>
                <w:sz w:val="22"/>
                <w:szCs w:val="22"/>
              </w:rPr>
              <w:t>.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 xml:space="preserve">  Przepisy prawne dotyczące </w:t>
            </w:r>
            <w:r w:rsidR="00B5228D">
              <w:rPr>
                <w:rFonts w:ascii="Arial Narrow" w:hAnsi="Arial Narrow" w:cs="Arial Narrow"/>
                <w:sz w:val="22"/>
                <w:szCs w:val="22"/>
              </w:rPr>
              <w:t xml:space="preserve">ponownego zagospodarowania 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>odpad</w:t>
            </w:r>
            <w:r w:rsidR="00B5228D">
              <w:rPr>
                <w:rFonts w:ascii="Arial Narrow" w:hAnsi="Arial Narrow" w:cs="Arial Narrow"/>
                <w:sz w:val="22"/>
                <w:szCs w:val="22"/>
              </w:rPr>
              <w:t xml:space="preserve">ów. </w:t>
            </w:r>
          </w:p>
        </w:tc>
        <w:tc>
          <w:tcPr>
            <w:tcW w:w="1588" w:type="dxa"/>
            <w:gridSpan w:val="2"/>
          </w:tcPr>
          <w:p w14:paraId="5F9BF6FB" w14:textId="0FD819FD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6FF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6FD" w14:textId="06F7874E" w:rsidR="00825DDB" w:rsidRPr="00F26843" w:rsidRDefault="008E2A0F" w:rsidP="00265DE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lastRenderedPageBreak/>
              <w:t>4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 xml:space="preserve">. Metody zagospodarowania i </w:t>
            </w:r>
            <w:r w:rsidR="003B233E" w:rsidRPr="00F26843">
              <w:rPr>
                <w:rFonts w:ascii="Arial Narrow" w:hAnsi="Arial Narrow" w:cs="Arial Narrow"/>
                <w:sz w:val="22"/>
                <w:szCs w:val="22"/>
              </w:rPr>
              <w:t>unieszkodliwiania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 xml:space="preserve"> odpadów</w:t>
            </w:r>
          </w:p>
        </w:tc>
        <w:tc>
          <w:tcPr>
            <w:tcW w:w="1588" w:type="dxa"/>
            <w:gridSpan w:val="2"/>
          </w:tcPr>
          <w:p w14:paraId="5F9BF6FE" w14:textId="21D652AC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2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0" w14:textId="7FDB08F5" w:rsidR="00825DDB" w:rsidRPr="00F26843" w:rsidRDefault="008E2A0F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</w:t>
            </w:r>
            <w:r w:rsidR="00825DDB" w:rsidRPr="00F26843">
              <w:rPr>
                <w:rFonts w:ascii="Arial Narrow" w:eastAsia="Arial Narrow" w:hAnsi="Arial Narrow" w:cs="Arial Narrow"/>
                <w:sz w:val="22"/>
                <w:szCs w:val="22"/>
              </w:rPr>
              <w:t>. Przyrodnicze wykorzystanie odpadów</w:t>
            </w:r>
          </w:p>
        </w:tc>
        <w:tc>
          <w:tcPr>
            <w:tcW w:w="1588" w:type="dxa"/>
            <w:gridSpan w:val="2"/>
          </w:tcPr>
          <w:p w14:paraId="5F9BF701" w14:textId="2CD74DA8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5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3" w14:textId="6D6343AC" w:rsidR="00825DDB" w:rsidRPr="00F26843" w:rsidRDefault="008E2A0F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6</w:t>
            </w:r>
            <w:r w:rsidR="00825DDB" w:rsidRPr="00F26843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. Ilościowa i jakościowa charakterystyka ścieków </w:t>
            </w:r>
          </w:p>
        </w:tc>
        <w:tc>
          <w:tcPr>
            <w:tcW w:w="1588" w:type="dxa"/>
            <w:gridSpan w:val="2"/>
          </w:tcPr>
          <w:p w14:paraId="5F9BF704" w14:textId="33E757D0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8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6" w14:textId="7635122E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Forma zajęć – ćwiczenia</w:t>
            </w:r>
          </w:p>
        </w:tc>
        <w:tc>
          <w:tcPr>
            <w:tcW w:w="1588" w:type="dxa"/>
            <w:gridSpan w:val="2"/>
          </w:tcPr>
          <w:p w14:paraId="5F9BF707" w14:textId="35B95959" w:rsidR="00825DDB" w:rsidRPr="00F26843" w:rsidRDefault="00471ED0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</w:t>
            </w:r>
            <w:r w:rsidR="002006B8"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</w:tr>
      <w:tr w:rsidR="00825DDB" w:rsidRPr="00F26843" w14:paraId="5F9BF70B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9" w14:textId="4DD59FC2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1. Metody i urządzenia mechanicznego i biologicznego oczyszczania ścieków</w:t>
            </w:r>
          </w:p>
        </w:tc>
        <w:tc>
          <w:tcPr>
            <w:tcW w:w="1588" w:type="dxa"/>
            <w:gridSpan w:val="2"/>
          </w:tcPr>
          <w:p w14:paraId="5F9BF70A" w14:textId="4A672D22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E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C" w14:textId="63D59540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2. Metody zagospodarowania</w:t>
            </w:r>
            <w:r w:rsidR="00C870BE">
              <w:rPr>
                <w:rFonts w:ascii="Arial Narrow" w:hAnsi="Arial Narrow" w:cs="Arial Narrow"/>
                <w:sz w:val="22"/>
                <w:szCs w:val="22"/>
              </w:rPr>
              <w:t xml:space="preserve"> surowców, produktów w rolnictwie, </w:t>
            </w:r>
            <w:r w:rsidRPr="00F26843">
              <w:rPr>
                <w:rFonts w:ascii="Arial Narrow" w:hAnsi="Arial Narrow" w:cs="Arial Narrow"/>
                <w:sz w:val="22"/>
                <w:szCs w:val="22"/>
              </w:rPr>
              <w:t>osadów ściekowych</w:t>
            </w:r>
          </w:p>
        </w:tc>
        <w:tc>
          <w:tcPr>
            <w:tcW w:w="1588" w:type="dxa"/>
            <w:gridSpan w:val="2"/>
          </w:tcPr>
          <w:p w14:paraId="5F9BF70D" w14:textId="45C03CF6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A0F" w:rsidRPr="00F26843" w14:paraId="275D6A2F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700310CF" w14:textId="6AE447E5" w:rsidR="008E2A0F" w:rsidRPr="00F26843" w:rsidRDefault="008E2A0F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3.</w:t>
            </w:r>
            <w:r w:rsidR="00112007">
              <w:rPr>
                <w:rFonts w:ascii="Arial Narrow" w:hAnsi="Arial Narrow" w:cs="Arial Narrow"/>
                <w:sz w:val="22"/>
                <w:szCs w:val="22"/>
              </w:rPr>
              <w:t xml:space="preserve"> Cykl życia produktu. </w:t>
            </w:r>
            <w:r w:rsidR="00C870BE">
              <w:rPr>
                <w:rFonts w:ascii="Arial Narrow" w:hAnsi="Arial Narrow" w:cs="Arial Narrow"/>
                <w:sz w:val="22"/>
                <w:szCs w:val="22"/>
              </w:rPr>
              <w:t>Wielokrotne wykorzystanie surowców</w:t>
            </w:r>
            <w:r w:rsidR="006E4DAA">
              <w:rPr>
                <w:rFonts w:ascii="Arial Narrow" w:hAnsi="Arial Narrow" w:cs="Arial Narrow"/>
                <w:sz w:val="22"/>
                <w:szCs w:val="22"/>
              </w:rPr>
              <w:t xml:space="preserve"> w rolnictwie</w:t>
            </w:r>
            <w:r w:rsidR="00FB03CA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1588" w:type="dxa"/>
            <w:gridSpan w:val="2"/>
          </w:tcPr>
          <w:p w14:paraId="40A8D0C2" w14:textId="77777777" w:rsidR="008E2A0F" w:rsidRPr="00F26843" w:rsidRDefault="008E2A0F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B03CA" w:rsidRPr="00F26843" w14:paraId="04C70A80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1382F7DA" w14:textId="473783C5" w:rsidR="00FB03CA" w:rsidRDefault="00FB03CA" w:rsidP="00FB03CA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4. </w:t>
            </w:r>
            <w:r w:rsidRPr="00FB03CA">
              <w:rPr>
                <w:rFonts w:ascii="Arial Narrow" w:hAnsi="Arial Narrow" w:cs="Arial Narrow"/>
                <w:sz w:val="22"/>
                <w:szCs w:val="22"/>
              </w:rPr>
              <w:t>Problematyka wdrażania gospodarki obiegu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B03CA">
              <w:rPr>
                <w:rFonts w:ascii="Arial Narrow" w:hAnsi="Arial Narrow" w:cs="Arial Narrow"/>
                <w:sz w:val="22"/>
                <w:szCs w:val="22"/>
              </w:rPr>
              <w:t>zamkniętego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w</w:t>
            </w:r>
            <w:r w:rsidR="00526DB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  <w:szCs w:val="22"/>
              </w:rPr>
              <w:t>rolnictwie.</w:t>
            </w:r>
          </w:p>
        </w:tc>
        <w:tc>
          <w:tcPr>
            <w:tcW w:w="1588" w:type="dxa"/>
            <w:gridSpan w:val="2"/>
          </w:tcPr>
          <w:p w14:paraId="226B2DC1" w14:textId="77777777" w:rsidR="00FB03CA" w:rsidRPr="00F26843" w:rsidRDefault="00FB03CA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02E7EDF8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000ECFBE" w14:textId="458D56FE" w:rsidR="00825DDB" w:rsidRPr="00F26843" w:rsidRDefault="00FB03CA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5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>. Zajęcia w oczyszczalni ścieków, miejskim zakładzie utylizacji śmieci</w:t>
            </w:r>
            <w:r w:rsidR="00B37215">
              <w:rPr>
                <w:rFonts w:ascii="Arial Narrow" w:hAnsi="Arial Narrow" w:cs="Arial Narrow"/>
                <w:sz w:val="22"/>
                <w:szCs w:val="22"/>
              </w:rPr>
              <w:t xml:space="preserve">, recyklingu odpadów. </w:t>
            </w:r>
          </w:p>
        </w:tc>
        <w:tc>
          <w:tcPr>
            <w:tcW w:w="1588" w:type="dxa"/>
            <w:gridSpan w:val="2"/>
          </w:tcPr>
          <w:p w14:paraId="53446BC9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F9BF733" w14:textId="77777777" w:rsidR="00432A0B" w:rsidRPr="00F26843" w:rsidRDefault="00432A0B" w:rsidP="00865BD7">
      <w:pPr>
        <w:rPr>
          <w:rFonts w:ascii="Arial Narrow" w:hAnsi="Arial Narrow"/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275"/>
        <w:gridCol w:w="3305"/>
        <w:gridCol w:w="1980"/>
      </w:tblGrid>
      <w:tr w:rsidR="005575DC" w:rsidRPr="00F26843" w14:paraId="5F9BF739" w14:textId="77777777" w:rsidTr="006F49F1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5F9BF734" w14:textId="77777777" w:rsidR="005575DC" w:rsidRPr="00F26843" w:rsidRDefault="005575DC" w:rsidP="005575D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35" w14:textId="77777777" w:rsidR="005575DC" w:rsidRPr="00F26843" w:rsidRDefault="005575DC" w:rsidP="005575D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Metody kształcenia</w:t>
            </w:r>
          </w:p>
          <w:p w14:paraId="5F9BF736" w14:textId="77777777" w:rsidR="005575DC" w:rsidRPr="00F26843" w:rsidRDefault="005575DC" w:rsidP="005575D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F9BF737" w14:textId="4A744A13" w:rsidR="005575DC" w:rsidRPr="00F26843" w:rsidRDefault="00265DE5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Wykład z wykorzystaniem prezentacji multimedialnej, dyskusja, ćwiczenia praktyczne</w:t>
            </w:r>
          </w:p>
          <w:p w14:paraId="5F9BF738" w14:textId="77777777" w:rsidR="005575DC" w:rsidRPr="00F26843" w:rsidRDefault="005575D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5BD7" w:rsidRPr="00F26843" w14:paraId="5F9BF73E" w14:textId="77777777" w:rsidTr="006F49F1">
        <w:tc>
          <w:tcPr>
            <w:tcW w:w="2448" w:type="dxa"/>
            <w:vMerge w:val="restart"/>
            <w:tcBorders>
              <w:top w:val="single" w:sz="12" w:space="0" w:color="auto"/>
            </w:tcBorders>
            <w:vAlign w:val="center"/>
          </w:tcPr>
          <w:p w14:paraId="5F9BF73A" w14:textId="77777777" w:rsidR="00865BD7" w:rsidRPr="00F26843" w:rsidRDefault="008D54BD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Metody </w:t>
            </w:r>
            <w:r w:rsidR="00DD218C" w:rsidRPr="00F26843">
              <w:rPr>
                <w:rFonts w:ascii="Arial Narrow" w:hAnsi="Arial Narrow"/>
                <w:sz w:val="22"/>
                <w:szCs w:val="22"/>
              </w:rPr>
              <w:t xml:space="preserve">weryfikacji </w:t>
            </w:r>
            <w:r w:rsidR="00C44854" w:rsidRPr="00F26843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DD218C" w:rsidRPr="00F26843">
              <w:rPr>
                <w:rFonts w:ascii="Arial Narrow" w:hAnsi="Arial Narrow"/>
                <w:sz w:val="22"/>
                <w:szCs w:val="22"/>
              </w:rPr>
              <w:t xml:space="preserve">efektów </w:t>
            </w:r>
            <w:r w:rsidR="00196943" w:rsidRPr="00F26843">
              <w:rPr>
                <w:rFonts w:ascii="Arial Narrow" w:hAnsi="Arial Narrow"/>
                <w:sz w:val="22"/>
                <w:szCs w:val="22"/>
              </w:rPr>
              <w:t>uczenia się</w:t>
            </w:r>
          </w:p>
          <w:p w14:paraId="5F9BF73B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F9BF73C" w14:textId="77777777" w:rsidR="00865BD7" w:rsidRPr="00F26843" w:rsidRDefault="00865BD7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9BF73D" w14:textId="49CC087C" w:rsidR="00865BD7" w:rsidRPr="00F26843" w:rsidRDefault="00155910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Nr efektu </w:t>
            </w:r>
            <w:r w:rsidR="000C6670" w:rsidRPr="00F26843">
              <w:rPr>
                <w:rFonts w:ascii="Arial Narrow" w:hAnsi="Arial Narrow"/>
                <w:sz w:val="22"/>
                <w:szCs w:val="22"/>
              </w:rPr>
              <w:t>uczenia się</w:t>
            </w:r>
            <w:r w:rsidRPr="00F26843">
              <w:rPr>
                <w:rFonts w:ascii="Arial Narrow" w:hAnsi="Arial Narrow"/>
                <w:sz w:val="22"/>
                <w:szCs w:val="22"/>
              </w:rPr>
              <w:br/>
              <w:t>z sylabusa</w:t>
            </w:r>
          </w:p>
        </w:tc>
      </w:tr>
      <w:tr w:rsidR="00865BD7" w:rsidRPr="00F26843" w14:paraId="5F9BF746" w14:textId="77777777" w:rsidTr="006F49F1">
        <w:tc>
          <w:tcPr>
            <w:tcW w:w="2448" w:type="dxa"/>
            <w:vMerge/>
            <w:tcBorders>
              <w:bottom w:val="single" w:sz="4" w:space="0" w:color="auto"/>
            </w:tcBorders>
          </w:tcPr>
          <w:p w14:paraId="5F9BF73F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BF740" w14:textId="27BB674D" w:rsidR="00432A0B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Zaliczenie pisemne</w:t>
            </w:r>
          </w:p>
          <w:p w14:paraId="7345A8A5" w14:textId="5EA03B35" w:rsidR="00265DE5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Projekt indywidualny</w:t>
            </w:r>
          </w:p>
          <w:p w14:paraId="5F9BF741" w14:textId="77777777" w:rsidR="00432A0B" w:rsidRPr="00F26843" w:rsidRDefault="00432A0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42" w14:textId="77777777" w:rsidR="00196943" w:rsidRPr="00F26843" w:rsidRDefault="00196943" w:rsidP="000A16B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43" w14:textId="77777777" w:rsidR="00196943" w:rsidRPr="00F26843" w:rsidRDefault="00196943" w:rsidP="000A16B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44" w14:textId="77777777" w:rsidR="00432A0B" w:rsidRPr="00F26843" w:rsidRDefault="00432A0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40C3AC4" w14:textId="240730AA" w:rsidR="00865BD7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01, </w:t>
            </w:r>
            <w:r w:rsidR="000B4AB3" w:rsidRPr="00F26843">
              <w:rPr>
                <w:rFonts w:ascii="Arial Narrow" w:hAnsi="Arial Narrow"/>
                <w:sz w:val="22"/>
                <w:szCs w:val="22"/>
              </w:rPr>
              <w:t xml:space="preserve">02, </w:t>
            </w:r>
            <w:r w:rsidRPr="00F26843">
              <w:rPr>
                <w:rFonts w:ascii="Arial Narrow" w:hAnsi="Arial Narrow"/>
                <w:sz w:val="22"/>
                <w:szCs w:val="22"/>
              </w:rPr>
              <w:t>03</w:t>
            </w:r>
          </w:p>
          <w:p w14:paraId="5F9BF745" w14:textId="0CBF4615" w:rsidR="00265DE5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01,</w:t>
            </w:r>
            <w:r w:rsidR="003B23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26843">
              <w:rPr>
                <w:rFonts w:ascii="Arial Narrow" w:hAnsi="Arial Narrow"/>
                <w:sz w:val="22"/>
                <w:szCs w:val="22"/>
              </w:rPr>
              <w:t>02,</w:t>
            </w:r>
            <w:r w:rsidR="003B23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26843">
              <w:rPr>
                <w:rFonts w:ascii="Arial Narrow" w:hAnsi="Arial Narrow"/>
                <w:sz w:val="22"/>
                <w:szCs w:val="22"/>
              </w:rPr>
              <w:t>03</w:t>
            </w:r>
          </w:p>
        </w:tc>
      </w:tr>
      <w:tr w:rsidR="00865BD7" w:rsidRPr="00F26843" w14:paraId="5F9BF74A" w14:textId="77777777" w:rsidTr="006F49F1">
        <w:tc>
          <w:tcPr>
            <w:tcW w:w="24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F9BF747" w14:textId="77777777" w:rsidR="00865BD7" w:rsidRPr="00F26843" w:rsidRDefault="008D54BD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Forma i warunki zaliczenia</w:t>
            </w:r>
          </w:p>
          <w:p w14:paraId="5F9BF748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F9BF749" w14:textId="77429740" w:rsidR="00865BD7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Zaliczenie pisemne, projekt indywidualny</w:t>
            </w:r>
          </w:p>
        </w:tc>
      </w:tr>
      <w:tr w:rsidR="00825DDB" w:rsidRPr="00F26843" w14:paraId="5F9BF74E" w14:textId="77777777" w:rsidTr="006F49F1">
        <w:tc>
          <w:tcPr>
            <w:tcW w:w="2448" w:type="dxa"/>
          </w:tcPr>
          <w:p w14:paraId="5F9BF74B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Literatura podstawowa</w:t>
            </w:r>
          </w:p>
          <w:p w14:paraId="5F9BF74C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</w:tcPr>
          <w:p w14:paraId="453BD9CC" w14:textId="77777777" w:rsidR="00825DDB" w:rsidRDefault="00825DDB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Rosik-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Dulewska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C., 2008. Podstawy gospodarki odpadami. PWN, Warszawa</w:t>
            </w:r>
          </w:p>
          <w:p w14:paraId="2C4D4DF1" w14:textId="5C039051" w:rsidR="00313ED7" w:rsidRDefault="00F27395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 w:rsidRPr="00323D4D">
              <w:rPr>
                <w:rFonts w:ascii="Arial Narrow" w:hAnsi="Arial Narrow" w:cs="Arial Narrow"/>
                <w:sz w:val="22"/>
                <w:szCs w:val="22"/>
              </w:rPr>
              <w:t xml:space="preserve">Bąk I., </w:t>
            </w:r>
            <w:proofErr w:type="spellStart"/>
            <w:r w:rsidRPr="00323D4D">
              <w:rPr>
                <w:rFonts w:ascii="Arial Narrow" w:hAnsi="Arial Narrow" w:cs="Arial Narrow"/>
                <w:sz w:val="22"/>
                <w:szCs w:val="22"/>
              </w:rPr>
              <w:t>Cheba</w:t>
            </w:r>
            <w:proofErr w:type="spellEnd"/>
            <w:r w:rsidRPr="00323D4D">
              <w:rPr>
                <w:rFonts w:ascii="Arial Narrow" w:hAnsi="Arial Narrow" w:cs="Arial Narrow"/>
                <w:sz w:val="22"/>
                <w:szCs w:val="22"/>
              </w:rPr>
              <w:t xml:space="preserve"> K. </w:t>
            </w:r>
            <w:r w:rsidR="00313ED7" w:rsidRPr="00313ED7">
              <w:rPr>
                <w:rFonts w:ascii="Arial Narrow" w:hAnsi="Arial Narrow" w:cs="Arial Narrow"/>
                <w:sz w:val="22"/>
                <w:szCs w:val="22"/>
              </w:rPr>
              <w:t>Zielona gospodarka jako narzędzie zrównoważonego</w:t>
            </w:r>
            <w:r w:rsidR="00313ED7" w:rsidRPr="00323D4D">
              <w:rPr>
                <w:rFonts w:ascii="Arial Narrow" w:hAnsi="Arial Narrow" w:cs="Arial Narrow"/>
                <w:sz w:val="22"/>
                <w:szCs w:val="22"/>
              </w:rPr>
              <w:t xml:space="preserve"> rozwoju. </w:t>
            </w:r>
            <w:proofErr w:type="spellStart"/>
            <w:r w:rsidR="00323D4D" w:rsidRPr="00323D4D">
              <w:rPr>
                <w:rFonts w:ascii="Arial Narrow" w:hAnsi="Arial Narrow" w:cs="Arial Narrow"/>
                <w:sz w:val="22"/>
                <w:szCs w:val="22"/>
              </w:rPr>
              <w:t>CeDeWu</w:t>
            </w:r>
            <w:proofErr w:type="spellEnd"/>
            <w:r w:rsidR="00323D4D" w:rsidRPr="00323D4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323D4D">
              <w:rPr>
                <w:rFonts w:ascii="Arial Narrow" w:hAnsi="Arial Narrow" w:cs="Arial Narrow"/>
                <w:sz w:val="22"/>
                <w:szCs w:val="22"/>
              </w:rPr>
              <w:t>2020</w:t>
            </w:r>
          </w:p>
          <w:p w14:paraId="54C13BA6" w14:textId="19BD2E9D" w:rsidR="00D72A50" w:rsidRPr="00F26843" w:rsidRDefault="00A44BD1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Narrow"/>
                <w:sz w:val="22"/>
                <w:szCs w:val="22"/>
              </w:rPr>
              <w:t>Iwaszczuk</w:t>
            </w:r>
            <w:proofErr w:type="spellEnd"/>
            <w:r>
              <w:rPr>
                <w:rFonts w:ascii="Arial Narrow" w:hAnsi="Arial Narrow" w:cs="Arial Narrow"/>
                <w:sz w:val="22"/>
                <w:szCs w:val="22"/>
              </w:rPr>
              <w:t xml:space="preserve"> N., Posłuszny K. </w:t>
            </w:r>
            <w:r w:rsidR="00D72A50" w:rsidRPr="00D72A50">
              <w:rPr>
                <w:rFonts w:ascii="Arial Narrow" w:hAnsi="Arial Narrow" w:cs="Arial Narrow"/>
                <w:sz w:val="22"/>
                <w:szCs w:val="22"/>
              </w:rPr>
              <w:t>Gospodarka o obiegu zamkniętym</w:t>
            </w:r>
            <w:r>
              <w:rPr>
                <w:rFonts w:ascii="Arial Narrow" w:hAnsi="Arial Narrow" w:cs="Arial Narrow"/>
                <w:sz w:val="22"/>
                <w:szCs w:val="22"/>
              </w:rPr>
              <w:t>.</w:t>
            </w:r>
            <w:r w:rsidR="006E4DAA">
              <w:rPr>
                <w:rFonts w:ascii="Arial Narrow" w:hAnsi="Arial Narrow" w:cs="Arial Narrow"/>
                <w:sz w:val="22"/>
                <w:szCs w:val="22"/>
              </w:rPr>
              <w:t xml:space="preserve"> Wydawnictwo AGH 2021</w:t>
            </w:r>
          </w:p>
          <w:p w14:paraId="241F5089" w14:textId="77777777" w:rsidR="00825DDB" w:rsidRPr="00F26843" w:rsidRDefault="00825DDB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Bartkiewicz B., Oczyszczanie ścieków przemysłowych. 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Pwn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>, Warszawa 2006</w:t>
            </w:r>
          </w:p>
          <w:p w14:paraId="5F9BF74D" w14:textId="6061610C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Baran S., 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Łabetowicz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J., Krzywy E. Przyrodnicze wykorzystanie odpadów, 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PWRiL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2011</w:t>
            </w:r>
          </w:p>
        </w:tc>
      </w:tr>
      <w:tr w:rsidR="00825DDB" w:rsidRPr="00F26843" w14:paraId="5F9BF752" w14:textId="77777777" w:rsidTr="006F49F1">
        <w:tc>
          <w:tcPr>
            <w:tcW w:w="2448" w:type="dxa"/>
            <w:tcBorders>
              <w:bottom w:val="single" w:sz="12" w:space="0" w:color="auto"/>
            </w:tcBorders>
          </w:tcPr>
          <w:p w14:paraId="5F9BF74F" w14:textId="663B181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Literatura uzupełniająca</w:t>
            </w:r>
          </w:p>
          <w:p w14:paraId="5F9BF750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bottom w:val="single" w:sz="12" w:space="0" w:color="auto"/>
            </w:tcBorders>
          </w:tcPr>
          <w:p w14:paraId="6AC26270" w14:textId="77777777" w:rsidR="00825DDB" w:rsidRDefault="00825DDB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Boruszko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D. 2001 Przeróbka i unieszkodliwianie osadów ściekowych. Politechnika Białostocka</w:t>
            </w:r>
          </w:p>
          <w:p w14:paraId="33A0AF9F" w14:textId="1E149CB5" w:rsidR="002A26B8" w:rsidRPr="0012372F" w:rsidRDefault="002A26B8" w:rsidP="002A26B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A26B8">
              <w:rPr>
                <w:rFonts w:ascii="Arial Narrow" w:hAnsi="Arial Narrow" w:cs="Arial Narrow"/>
                <w:sz w:val="22"/>
                <w:szCs w:val="22"/>
              </w:rPr>
              <w:t>Gospodarka</w:t>
            </w:r>
            <w:r w:rsidRPr="0012372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2A26B8">
              <w:rPr>
                <w:rFonts w:ascii="Arial Narrow" w:hAnsi="Arial Narrow" w:cs="Arial Narrow"/>
                <w:sz w:val="22"/>
                <w:szCs w:val="22"/>
              </w:rPr>
              <w:t>o obiegu zamkniętym –</w:t>
            </w:r>
            <w:r w:rsidRPr="0012372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2A26B8">
              <w:rPr>
                <w:rFonts w:ascii="Arial Narrow" w:hAnsi="Arial Narrow" w:cs="Arial Narrow"/>
                <w:sz w:val="22"/>
                <w:szCs w:val="22"/>
              </w:rPr>
              <w:t>szanse dla rolnictwa i</w:t>
            </w:r>
            <w:r w:rsidRPr="0012372F">
              <w:rPr>
                <w:rFonts w:ascii="Arial Narrow" w:hAnsi="Arial Narrow" w:cs="Arial Narrow"/>
                <w:sz w:val="22"/>
                <w:szCs w:val="22"/>
              </w:rPr>
              <w:t xml:space="preserve"> leśnictwa. CDR </w:t>
            </w:r>
            <w:r w:rsidR="0012372F" w:rsidRPr="0012372F">
              <w:rPr>
                <w:rFonts w:ascii="Arial Narrow" w:hAnsi="Arial Narrow" w:cs="Arial Narrow"/>
                <w:sz w:val="22"/>
                <w:szCs w:val="22"/>
              </w:rPr>
              <w:t>Brwinów 2016</w:t>
            </w:r>
          </w:p>
          <w:p w14:paraId="5F9BF751" w14:textId="32ECACE5" w:rsidR="00A926BD" w:rsidRPr="00F26843" w:rsidRDefault="00A926BD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A926BD">
              <w:rPr>
                <w:rFonts w:ascii="Arial Narrow" w:hAnsi="Arial Narrow"/>
                <w:sz w:val="22"/>
                <w:szCs w:val="22"/>
              </w:rPr>
              <w:t>apa Drogowa: Transformacja w kierunku gospodarki o obiegu zamknięty, Załącznik do uchwały Rady Ministrów z 2019.</w:t>
            </w:r>
          </w:p>
        </w:tc>
      </w:tr>
      <w:tr w:rsidR="00825DDB" w:rsidRPr="00F26843" w14:paraId="5F9BF756" w14:textId="77777777" w:rsidTr="006F49F1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F9BF753" w14:textId="77777777" w:rsidR="00825DDB" w:rsidRPr="00F26843" w:rsidRDefault="00825DDB" w:rsidP="006F49F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F9BF755" w14:textId="6613C885" w:rsidR="00825DDB" w:rsidRPr="00F26843" w:rsidRDefault="00825DDB" w:rsidP="000C66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NAKŁAD PRACY STUDENTA:</w:t>
            </w:r>
          </w:p>
        </w:tc>
      </w:tr>
      <w:tr w:rsidR="00825DDB" w:rsidRPr="00F26843" w14:paraId="5F9BF759" w14:textId="77777777" w:rsidTr="006F49F1">
        <w:trPr>
          <w:trHeight w:val="263"/>
        </w:trPr>
        <w:tc>
          <w:tcPr>
            <w:tcW w:w="4723" w:type="dxa"/>
            <w:gridSpan w:val="2"/>
            <w:tcBorders>
              <w:top w:val="single" w:sz="4" w:space="0" w:color="auto"/>
            </w:tcBorders>
          </w:tcPr>
          <w:p w14:paraId="5F9BF757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85" w:type="dxa"/>
            <w:gridSpan w:val="2"/>
            <w:tcBorders>
              <w:top w:val="single" w:sz="4" w:space="0" w:color="auto"/>
            </w:tcBorders>
          </w:tcPr>
          <w:p w14:paraId="5F9BF758" w14:textId="4D654E7C" w:rsidR="00825DDB" w:rsidRPr="00F26843" w:rsidRDefault="00825DDB" w:rsidP="006F49F1">
            <w:pPr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Liczba godzin</w:t>
            </w:r>
          </w:p>
        </w:tc>
      </w:tr>
      <w:tr w:rsidR="00825DDB" w:rsidRPr="00F26843" w14:paraId="5F9BF75C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5A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Zajęcia dydaktyczne</w:t>
            </w:r>
          </w:p>
        </w:tc>
        <w:tc>
          <w:tcPr>
            <w:tcW w:w="5285" w:type="dxa"/>
            <w:gridSpan w:val="2"/>
          </w:tcPr>
          <w:p w14:paraId="5F9BF75B" w14:textId="53A18A7B" w:rsidR="00825DDB" w:rsidRPr="00F26843" w:rsidRDefault="00471ED0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825DDB" w:rsidRPr="00F26843" w14:paraId="5F9BF75F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5D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Przygotowanie się do zajęć</w:t>
            </w:r>
          </w:p>
        </w:tc>
        <w:tc>
          <w:tcPr>
            <w:tcW w:w="5285" w:type="dxa"/>
            <w:gridSpan w:val="2"/>
          </w:tcPr>
          <w:p w14:paraId="5F9BF75E" w14:textId="2483F0EB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2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0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Studiowanie literatury</w:t>
            </w:r>
          </w:p>
        </w:tc>
        <w:tc>
          <w:tcPr>
            <w:tcW w:w="5285" w:type="dxa"/>
            <w:gridSpan w:val="2"/>
          </w:tcPr>
          <w:p w14:paraId="5F9BF761" w14:textId="3DEC0557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5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3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Udział w konsultacjach</w:t>
            </w:r>
          </w:p>
        </w:tc>
        <w:tc>
          <w:tcPr>
            <w:tcW w:w="5285" w:type="dxa"/>
            <w:gridSpan w:val="2"/>
          </w:tcPr>
          <w:p w14:paraId="5F9BF764" w14:textId="774A62CD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825DDB" w:rsidRPr="00F26843" w14:paraId="5F9BF768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6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Przygotowanie projektu / eseju / itp.</w:t>
            </w:r>
          </w:p>
        </w:tc>
        <w:tc>
          <w:tcPr>
            <w:tcW w:w="5285" w:type="dxa"/>
            <w:gridSpan w:val="2"/>
          </w:tcPr>
          <w:p w14:paraId="5F9BF767" w14:textId="6B8E8F6E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B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9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Przygotowanie się do egzaminu / zaliczenia</w:t>
            </w:r>
          </w:p>
        </w:tc>
        <w:tc>
          <w:tcPr>
            <w:tcW w:w="5285" w:type="dxa"/>
            <w:gridSpan w:val="2"/>
          </w:tcPr>
          <w:p w14:paraId="5F9BF76A" w14:textId="1B1E316C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E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C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Inne</w:t>
            </w:r>
          </w:p>
        </w:tc>
        <w:tc>
          <w:tcPr>
            <w:tcW w:w="5285" w:type="dxa"/>
            <w:gridSpan w:val="2"/>
          </w:tcPr>
          <w:p w14:paraId="5F9BF76D" w14:textId="77777777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71" w14:textId="77777777" w:rsidTr="006F49F1">
        <w:trPr>
          <w:trHeight w:val="262"/>
        </w:trPr>
        <w:tc>
          <w:tcPr>
            <w:tcW w:w="4723" w:type="dxa"/>
            <w:gridSpan w:val="2"/>
            <w:shd w:val="clear" w:color="auto" w:fill="auto"/>
          </w:tcPr>
          <w:p w14:paraId="5F9BF76F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5285" w:type="dxa"/>
            <w:gridSpan w:val="2"/>
            <w:shd w:val="clear" w:color="auto" w:fill="auto"/>
          </w:tcPr>
          <w:p w14:paraId="5F9BF770" w14:textId="66BF74FD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825DDB" w:rsidRPr="00F26843" w14:paraId="5F9BF774" w14:textId="77777777" w:rsidTr="006F49F1">
        <w:trPr>
          <w:trHeight w:val="262"/>
        </w:trPr>
        <w:tc>
          <w:tcPr>
            <w:tcW w:w="4723" w:type="dxa"/>
            <w:gridSpan w:val="2"/>
            <w:shd w:val="clear" w:color="auto" w:fill="C0C0C0"/>
          </w:tcPr>
          <w:p w14:paraId="5F9BF772" w14:textId="77777777" w:rsidR="00825DDB" w:rsidRPr="00F26843" w:rsidRDefault="00825DDB" w:rsidP="000A16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Liczba punktów ECTS</w:t>
            </w:r>
          </w:p>
        </w:tc>
        <w:tc>
          <w:tcPr>
            <w:tcW w:w="5285" w:type="dxa"/>
            <w:gridSpan w:val="2"/>
            <w:shd w:val="clear" w:color="auto" w:fill="C0C0C0"/>
          </w:tcPr>
          <w:p w14:paraId="5F9BF773" w14:textId="5E83096F" w:rsidR="00825DDB" w:rsidRPr="00F26843" w:rsidRDefault="00F26843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</w:tbl>
    <w:p w14:paraId="5F9BF775" w14:textId="77777777" w:rsidR="00865BD7" w:rsidRPr="00F26843" w:rsidRDefault="00865BD7" w:rsidP="00865BD7">
      <w:pPr>
        <w:rPr>
          <w:rFonts w:ascii="Arial Narrow" w:hAnsi="Arial Narrow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985"/>
        <w:gridCol w:w="993"/>
        <w:gridCol w:w="1184"/>
        <w:gridCol w:w="849"/>
        <w:gridCol w:w="1177"/>
        <w:gridCol w:w="979"/>
        <w:gridCol w:w="1941"/>
        <w:gridCol w:w="905"/>
      </w:tblGrid>
      <w:tr w:rsidR="004C2E3B" w:rsidRPr="00F03E8D" w14:paraId="3725E5EB" w14:textId="77777777" w:rsidTr="007423C8">
        <w:trPr>
          <w:trHeight w:val="620"/>
        </w:trPr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A26660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E261CA7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Metoda weryfikacji efektów uczenia się</w:t>
            </w:r>
          </w:p>
        </w:tc>
      </w:tr>
      <w:tr w:rsidR="00410473" w:rsidRPr="00F03E8D" w14:paraId="1A152207" w14:textId="77777777" w:rsidTr="007423C8">
        <w:trPr>
          <w:trHeight w:val="620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24B80" w14:textId="77777777" w:rsidR="00410473" w:rsidRPr="00F03E8D" w:rsidRDefault="00410473" w:rsidP="0041047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1475341" w14:textId="52ACA2B8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 ustny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851B1B6" w14:textId="37DA8D04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Egzamin/ zaliczenie pisemne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11B8FCD" w14:textId="572E7A5D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Kolokwium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968688A" w14:textId="38A44B05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57F5164" w14:textId="2C7DFE77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Aktywność na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zajęciach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06272AC" w14:textId="755FEAB6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Praca pisemna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BD60860" w14:textId="01FE3A3A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Praca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samokształceniowa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8B08D91" w14:textId="77777777" w:rsidR="00410473" w:rsidRPr="00645A6C" w:rsidRDefault="00410473" w:rsidP="0041047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Inne</w:t>
            </w:r>
          </w:p>
          <w:p w14:paraId="06482DE3" w14:textId="1833BB4F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(należy wpisać jakie)</w:t>
            </w:r>
          </w:p>
        </w:tc>
      </w:tr>
      <w:tr w:rsidR="004C2E3B" w:rsidRPr="00F03E8D" w14:paraId="4AF3B4C8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721BD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162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D468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EA9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36C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5AE89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159EB9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210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C0E0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C2E3B" w:rsidRPr="00F03E8D" w14:paraId="15ADFF23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FC0A3" w14:textId="1C22A8E6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E1CDC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F04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8AC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4DA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C23E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8A817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960B7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045C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C2E3B" w:rsidRPr="00F03E8D" w14:paraId="7E50A5C9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F107" w14:textId="0500BB58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7CE5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E57D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06E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D64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C79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3F00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AB002C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7F75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6F4FAA4" w14:textId="77777777" w:rsidR="004C2E3B" w:rsidRPr="00F03E8D" w:rsidRDefault="004C2E3B" w:rsidP="004C2E3B">
      <w:pPr>
        <w:rPr>
          <w:rFonts w:ascii="Arial Narrow" w:hAnsi="Arial Narrow"/>
          <w:sz w:val="22"/>
          <w:szCs w:val="22"/>
        </w:rPr>
      </w:pPr>
    </w:p>
    <w:p w14:paraId="2F4051B3" w14:textId="77777777" w:rsidR="004C2E3B" w:rsidRPr="00F03E8D" w:rsidRDefault="004C2E3B" w:rsidP="004C2E3B">
      <w:pPr>
        <w:rPr>
          <w:rFonts w:ascii="Arial Narrow" w:hAnsi="Arial Narrow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492"/>
        <w:gridCol w:w="1492"/>
        <w:gridCol w:w="1356"/>
        <w:gridCol w:w="1335"/>
        <w:gridCol w:w="1433"/>
        <w:gridCol w:w="1434"/>
      </w:tblGrid>
      <w:tr w:rsidR="004C2E3B" w:rsidRPr="00F03E8D" w14:paraId="610D2414" w14:textId="77777777" w:rsidTr="007423C8">
        <w:trPr>
          <w:trHeight w:val="24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1E1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Kryteria oceny</w:t>
            </w:r>
          </w:p>
        </w:tc>
      </w:tr>
      <w:tr w:rsidR="004C2E3B" w:rsidRPr="00F03E8D" w14:paraId="5BD363C3" w14:textId="77777777" w:rsidTr="007423C8">
        <w:trPr>
          <w:trHeight w:val="78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2DEC0E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CC5B84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83BDB9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B64924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C4CF79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FC2A24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D99DB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F8480B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4A193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AB6F435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</w:t>
            </w:r>
          </w:p>
          <w:p w14:paraId="47C34DD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A8D76D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013D74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4360D0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89F217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5</w:t>
            </w:r>
          </w:p>
        </w:tc>
      </w:tr>
      <w:tr w:rsidR="004C2E3B" w:rsidRPr="00F03E8D" w14:paraId="73279CEC" w14:textId="77777777" w:rsidTr="007423C8">
        <w:trPr>
          <w:trHeight w:val="57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1D0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Wiedza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C88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0% - 59,99%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544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60 % - 74,99%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305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75% - 79,99%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44F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80 – 88,99%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20F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89% - 94,99%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0DA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95% - 100%</w:t>
            </w:r>
          </w:p>
        </w:tc>
      </w:tr>
      <w:tr w:rsidR="004C2E3B" w:rsidRPr="00F03E8D" w14:paraId="6766170F" w14:textId="77777777" w:rsidTr="007423C8">
        <w:trPr>
          <w:trHeight w:val="129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F5D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B09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Nie posiada wymienionych 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8F7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umiejętności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60D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Dość dobrze opanował wymienione umiejętności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D50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148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841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umiejętności</w:t>
            </w:r>
          </w:p>
        </w:tc>
      </w:tr>
      <w:tr w:rsidR="004C2E3B" w:rsidRPr="00F03E8D" w14:paraId="62452544" w14:textId="77777777" w:rsidTr="007423C8">
        <w:trPr>
          <w:trHeight w:val="1279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76D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Kompetencje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C82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Nie posiada wymienionych kompetencji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8D4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kompetencje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F7F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Dość dobrze opanował wymienione kompetencje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9FC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981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DC8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kompetencje</w:t>
            </w:r>
          </w:p>
        </w:tc>
      </w:tr>
    </w:tbl>
    <w:p w14:paraId="5F9BF776" w14:textId="77777777" w:rsidR="00632B30" w:rsidRPr="00F26843" w:rsidRDefault="00632B30">
      <w:pPr>
        <w:rPr>
          <w:rFonts w:ascii="Arial Narrow" w:hAnsi="Arial Narrow"/>
          <w:sz w:val="22"/>
          <w:szCs w:val="22"/>
        </w:rPr>
      </w:pPr>
    </w:p>
    <w:sectPr w:rsidR="00632B30" w:rsidRPr="00F26843" w:rsidSect="000A16B2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6A489" w14:textId="77777777" w:rsidR="00AF07AD" w:rsidRDefault="00AF07AD" w:rsidP="00AF07AD">
      <w:r>
        <w:separator/>
      </w:r>
    </w:p>
  </w:endnote>
  <w:endnote w:type="continuationSeparator" w:id="0">
    <w:p w14:paraId="1E48E331" w14:textId="77777777" w:rsidR="00AF07AD" w:rsidRDefault="00AF07AD" w:rsidP="00AF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F25DA" w14:textId="77777777" w:rsidR="00AF07AD" w:rsidRPr="00AF07AD" w:rsidRDefault="00AF07AD" w:rsidP="00AF07AD">
    <w:pPr>
      <w:tabs>
        <w:tab w:val="center" w:pos="4536"/>
        <w:tab w:val="right" w:pos="9072"/>
      </w:tabs>
      <w:jc w:val="center"/>
      <w:rPr>
        <w:rFonts w:ascii="BundesSerif Regular" w:hAnsi="BundesSerif Regular" w:cs="Calibri"/>
        <w:sz w:val="20"/>
        <w:szCs w:val="22"/>
        <w:lang w:val="de-DE" w:eastAsia="de-DE"/>
      </w:rPr>
    </w:pPr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wsparcie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studentów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i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pracowników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prowadzących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kształcenie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na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wybranych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kierunkach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studiów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Międzynarodowej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Akademii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Nauk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Stosowanych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AF07AD">
      <w:rPr>
        <w:rFonts w:ascii="BundesSerif Regular" w:hAnsi="BundesSerif Regular" w:cs="Calibri"/>
        <w:sz w:val="20"/>
        <w:szCs w:val="22"/>
        <w:lang w:val="de-DE" w:eastAsia="de-DE"/>
      </w:rPr>
      <w:t>Łomży</w:t>
    </w:r>
    <w:proofErr w:type="spellEnd"/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”  </w:t>
    </w:r>
  </w:p>
  <w:p w14:paraId="7ECC0C36" w14:textId="77777777" w:rsidR="00AF07AD" w:rsidRPr="00AF07AD" w:rsidRDefault="00AF07AD" w:rsidP="00AF07AD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val="de-DE" w:eastAsia="de-DE"/>
      </w:rPr>
    </w:pPr>
    <w:r w:rsidRPr="00AF07AD">
      <w:rPr>
        <w:rFonts w:ascii="BundesSerif Regular" w:hAnsi="BundesSerif Regular" w:cs="Calibri"/>
        <w:sz w:val="20"/>
        <w:szCs w:val="22"/>
        <w:lang w:val="de-DE" w:eastAsia="de-DE"/>
      </w:rPr>
      <w:t xml:space="preserve">Nr.  FERS.01.05-IP.08-0278/23 </w:t>
    </w:r>
  </w:p>
  <w:p w14:paraId="4B213611" w14:textId="77777777" w:rsidR="00AF07AD" w:rsidRPr="00AF07AD" w:rsidRDefault="00AF07AD" w:rsidP="00AF0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53119" w14:textId="77777777" w:rsidR="00AF07AD" w:rsidRDefault="00AF07AD" w:rsidP="00AF07AD">
      <w:r>
        <w:separator/>
      </w:r>
    </w:p>
  </w:footnote>
  <w:footnote w:type="continuationSeparator" w:id="0">
    <w:p w14:paraId="4E661EE8" w14:textId="77777777" w:rsidR="00AF07AD" w:rsidRDefault="00AF07AD" w:rsidP="00AF0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C993C" w14:textId="03050E33" w:rsidR="00AF07AD" w:rsidRDefault="00AF07AD">
    <w:pPr>
      <w:pStyle w:val="Nagwek"/>
    </w:pPr>
    <w:r>
      <w:rPr>
        <w:noProof/>
      </w:rPr>
      <w:drawing>
        <wp:inline distT="0" distB="0" distL="0" distR="0" wp14:anchorId="73FE635C" wp14:editId="0136C068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bA0sDQzsDA0t7BU0lEKTi0uzszPAykwrgUAtjf7+iwAAAA="/>
  </w:docVars>
  <w:rsids>
    <w:rsidRoot w:val="00865BD7"/>
    <w:rsid w:val="00002742"/>
    <w:rsid w:val="000227BC"/>
    <w:rsid w:val="000A16B2"/>
    <w:rsid w:val="000A365D"/>
    <w:rsid w:val="000B4AB3"/>
    <w:rsid w:val="000C6670"/>
    <w:rsid w:val="00112007"/>
    <w:rsid w:val="0012372F"/>
    <w:rsid w:val="00137331"/>
    <w:rsid w:val="001445F2"/>
    <w:rsid w:val="001478DB"/>
    <w:rsid w:val="00155910"/>
    <w:rsid w:val="00196943"/>
    <w:rsid w:val="001C3115"/>
    <w:rsid w:val="001E45C0"/>
    <w:rsid w:val="002006B8"/>
    <w:rsid w:val="00240E8C"/>
    <w:rsid w:val="00265DE5"/>
    <w:rsid w:val="00281EA1"/>
    <w:rsid w:val="00295A47"/>
    <w:rsid w:val="002A26B8"/>
    <w:rsid w:val="002F1CAA"/>
    <w:rsid w:val="003073F0"/>
    <w:rsid w:val="00313ED7"/>
    <w:rsid w:val="00320DF4"/>
    <w:rsid w:val="00323D4D"/>
    <w:rsid w:val="00326E65"/>
    <w:rsid w:val="003741A5"/>
    <w:rsid w:val="0039741A"/>
    <w:rsid w:val="003B233E"/>
    <w:rsid w:val="003B5156"/>
    <w:rsid w:val="003D59C7"/>
    <w:rsid w:val="0040103A"/>
    <w:rsid w:val="00410473"/>
    <w:rsid w:val="00432A0B"/>
    <w:rsid w:val="004330FC"/>
    <w:rsid w:val="00471ED0"/>
    <w:rsid w:val="0047560C"/>
    <w:rsid w:val="004C2E3B"/>
    <w:rsid w:val="004F5998"/>
    <w:rsid w:val="005075BF"/>
    <w:rsid w:val="005126BC"/>
    <w:rsid w:val="0051562D"/>
    <w:rsid w:val="00526DB3"/>
    <w:rsid w:val="00543553"/>
    <w:rsid w:val="00546338"/>
    <w:rsid w:val="0055031B"/>
    <w:rsid w:val="005575DC"/>
    <w:rsid w:val="005730D2"/>
    <w:rsid w:val="005B544F"/>
    <w:rsid w:val="005D33FE"/>
    <w:rsid w:val="0060520C"/>
    <w:rsid w:val="00632B30"/>
    <w:rsid w:val="00637E16"/>
    <w:rsid w:val="00665CD3"/>
    <w:rsid w:val="006A0B56"/>
    <w:rsid w:val="006C3970"/>
    <w:rsid w:val="006E4DAA"/>
    <w:rsid w:val="006F49F1"/>
    <w:rsid w:val="00703B0C"/>
    <w:rsid w:val="00711254"/>
    <w:rsid w:val="007A4655"/>
    <w:rsid w:val="007D6684"/>
    <w:rsid w:val="008105E0"/>
    <w:rsid w:val="00825DDB"/>
    <w:rsid w:val="00827A68"/>
    <w:rsid w:val="00865BD7"/>
    <w:rsid w:val="00890BE4"/>
    <w:rsid w:val="008D54BD"/>
    <w:rsid w:val="008E2A0F"/>
    <w:rsid w:val="00915CAB"/>
    <w:rsid w:val="00962AA0"/>
    <w:rsid w:val="00963101"/>
    <w:rsid w:val="009638D7"/>
    <w:rsid w:val="00996222"/>
    <w:rsid w:val="00A144A8"/>
    <w:rsid w:val="00A44BD1"/>
    <w:rsid w:val="00A55855"/>
    <w:rsid w:val="00A926BD"/>
    <w:rsid w:val="00A972F3"/>
    <w:rsid w:val="00AF07AD"/>
    <w:rsid w:val="00AF6088"/>
    <w:rsid w:val="00B0017F"/>
    <w:rsid w:val="00B37215"/>
    <w:rsid w:val="00B5228D"/>
    <w:rsid w:val="00B80FAE"/>
    <w:rsid w:val="00BE45D0"/>
    <w:rsid w:val="00BF6EBD"/>
    <w:rsid w:val="00C14D09"/>
    <w:rsid w:val="00C20A43"/>
    <w:rsid w:val="00C44854"/>
    <w:rsid w:val="00C65BD5"/>
    <w:rsid w:val="00C870BE"/>
    <w:rsid w:val="00CA335D"/>
    <w:rsid w:val="00CD46DF"/>
    <w:rsid w:val="00CF6F21"/>
    <w:rsid w:val="00D72A50"/>
    <w:rsid w:val="00DD218C"/>
    <w:rsid w:val="00DD4D7A"/>
    <w:rsid w:val="00DE37AB"/>
    <w:rsid w:val="00DF2121"/>
    <w:rsid w:val="00E34B06"/>
    <w:rsid w:val="00E4724E"/>
    <w:rsid w:val="00E54074"/>
    <w:rsid w:val="00F26843"/>
    <w:rsid w:val="00F27395"/>
    <w:rsid w:val="00F600F5"/>
    <w:rsid w:val="00F95EFF"/>
    <w:rsid w:val="00FB03CA"/>
    <w:rsid w:val="00FE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BF69D"/>
  <w15:docId w15:val="{3E28C2DF-A5EB-4BB9-A83A-65BB3374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5BD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6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80FA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">
    <w:name w:val="header"/>
    <w:basedOn w:val="Normalny"/>
    <w:link w:val="NagwekZnak"/>
    <w:unhideWhenUsed/>
    <w:rsid w:val="00AF07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07A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AF07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07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0" ma:contentTypeDescription="Utwórz nowy dokument." ma:contentTypeScope="" ma:versionID="548c64a1d7ad0422385646b6477dd9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FB051B-F288-4D4B-848F-9FD085B6C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55CA34-F7BF-45C5-B7D7-87FCFCFE38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B8A00-BCE0-42C5-86A0-C0482089F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690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</vt:lpstr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creator>Iwona</dc:creator>
  <cp:lastModifiedBy>Piotr Ponichtera</cp:lastModifiedBy>
  <cp:revision>5</cp:revision>
  <cp:lastPrinted>2011-12-06T08:34:00Z</cp:lastPrinted>
  <dcterms:created xsi:type="dcterms:W3CDTF">2024-11-08T14:52:00Z</dcterms:created>
  <dcterms:modified xsi:type="dcterms:W3CDTF">2025-07-04T07:32:00Z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