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468E6B" w14:textId="77777777" w:rsidR="00FD3737" w:rsidRDefault="00FE1BF7" w:rsidP="00DF1AAC">
      <w:pPr>
        <w:pStyle w:val="Nagwek2"/>
        <w:jc w:val="center"/>
        <w:rPr>
          <w:rFonts w:ascii="Arial" w:hAnsi="Arial" w:cs="Arial"/>
          <w:i w:val="0"/>
          <w:lang w:val="pl-PL"/>
        </w:rPr>
      </w:pPr>
      <w:r w:rsidRPr="00DF1AAC">
        <w:rPr>
          <w:rFonts w:ascii="Arial" w:hAnsi="Arial" w:cs="Arial"/>
          <w:i w:val="0"/>
        </w:rPr>
        <w:t>Efekty uczenia się</w:t>
      </w:r>
      <w:r w:rsidR="00FD3737" w:rsidRPr="00DF1AAC">
        <w:rPr>
          <w:rFonts w:ascii="Arial" w:hAnsi="Arial" w:cs="Arial"/>
          <w:i w:val="0"/>
        </w:rPr>
        <w:t xml:space="preserve"> dla kierunku </w:t>
      </w:r>
      <w:r w:rsidR="001C5969" w:rsidRPr="00DF1AAC">
        <w:rPr>
          <w:rFonts w:ascii="Arial" w:hAnsi="Arial" w:cs="Arial"/>
          <w:i w:val="0"/>
        </w:rPr>
        <w:t>rolnictwo</w:t>
      </w:r>
      <w:r w:rsidR="00BE57CE">
        <w:rPr>
          <w:rFonts w:ascii="Arial" w:hAnsi="Arial" w:cs="Arial"/>
          <w:i w:val="0"/>
          <w:lang w:val="pl-PL"/>
        </w:rPr>
        <w:t xml:space="preserve"> II stopnia</w:t>
      </w:r>
    </w:p>
    <w:p w14:paraId="71D24DEC" w14:textId="77777777" w:rsidR="00BE57CE" w:rsidRPr="00BE57CE" w:rsidRDefault="00BE57CE" w:rsidP="00BE57CE">
      <w:pPr>
        <w:rPr>
          <w:lang w:eastAsia="x-none"/>
        </w:rPr>
      </w:pPr>
    </w:p>
    <w:tbl>
      <w:tblPr>
        <w:tblW w:w="10136" w:type="dxa"/>
        <w:tblInd w:w="-11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20"/>
        <w:gridCol w:w="1885"/>
        <w:gridCol w:w="1355"/>
        <w:gridCol w:w="3400"/>
        <w:gridCol w:w="1876"/>
      </w:tblGrid>
      <w:tr w:rsidR="00FD3737" w:rsidRPr="00BE57CE" w14:paraId="2865C33F" w14:textId="77777777" w:rsidTr="00CF394C">
        <w:trPr>
          <w:trHeight w:val="570"/>
        </w:trPr>
        <w:tc>
          <w:tcPr>
            <w:tcW w:w="3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2C0459A3" w14:textId="77777777" w:rsidR="00FD3737" w:rsidRPr="00BE57CE" w:rsidRDefault="00FE1BF7" w:rsidP="00FD3737">
            <w:pPr>
              <w:rPr>
                <w:rFonts w:ascii="Arial" w:hAnsi="Arial" w:cs="Arial"/>
                <w:sz w:val="22"/>
                <w:szCs w:val="22"/>
              </w:rPr>
            </w:pPr>
            <w:r w:rsidRPr="00BE57CE">
              <w:rPr>
                <w:rFonts w:ascii="Arial" w:hAnsi="Arial" w:cs="Arial"/>
                <w:sz w:val="22"/>
                <w:szCs w:val="22"/>
              </w:rPr>
              <w:t>J</w:t>
            </w:r>
            <w:r w:rsidR="00FD3737" w:rsidRPr="00BE57CE">
              <w:rPr>
                <w:rFonts w:ascii="Arial" w:hAnsi="Arial" w:cs="Arial"/>
                <w:sz w:val="22"/>
                <w:szCs w:val="22"/>
              </w:rPr>
              <w:t>ednostka organizacyjna prowadząca kierunek studiów:</w:t>
            </w:r>
          </w:p>
        </w:tc>
        <w:tc>
          <w:tcPr>
            <w:tcW w:w="66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4BA742B5" w14:textId="77777777" w:rsidR="00CF394C" w:rsidRDefault="00CF394C" w:rsidP="00CF394C">
            <w:pPr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MIĘDZYNARODOWA AKADEMIA NAUK STOSOWANYCH</w:t>
            </w:r>
          </w:p>
          <w:p w14:paraId="3DEF8247" w14:textId="6AB70307" w:rsidR="00FD3737" w:rsidRPr="00BE57CE" w:rsidRDefault="00CF394C" w:rsidP="00CF394C">
            <w:pPr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 xml:space="preserve"> W ŁOMŻY</w:t>
            </w:r>
          </w:p>
        </w:tc>
      </w:tr>
      <w:tr w:rsidR="00FD3737" w:rsidRPr="00BE57CE" w14:paraId="095AF132" w14:textId="77777777" w:rsidTr="00CF394C">
        <w:trPr>
          <w:trHeight w:val="570"/>
        </w:trPr>
        <w:tc>
          <w:tcPr>
            <w:tcW w:w="3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63001F7A" w14:textId="77777777" w:rsidR="00FD3737" w:rsidRPr="00BE57CE" w:rsidRDefault="00FD3737" w:rsidP="00FD3737">
            <w:pPr>
              <w:rPr>
                <w:rFonts w:ascii="Arial" w:hAnsi="Arial" w:cs="Arial"/>
                <w:sz w:val="22"/>
                <w:szCs w:val="22"/>
              </w:rPr>
            </w:pPr>
            <w:r w:rsidRPr="00BE57CE">
              <w:rPr>
                <w:rFonts w:ascii="Arial" w:hAnsi="Arial" w:cs="Arial"/>
                <w:sz w:val="22"/>
                <w:szCs w:val="22"/>
              </w:rPr>
              <w:t>Nazwa kierunku:</w:t>
            </w:r>
          </w:p>
        </w:tc>
        <w:tc>
          <w:tcPr>
            <w:tcW w:w="66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16C47220" w14:textId="77777777" w:rsidR="00FD3737" w:rsidRPr="00BE57CE" w:rsidRDefault="00BE57CE" w:rsidP="00FD3737">
            <w:pPr>
              <w:jc w:val="center"/>
              <w:rPr>
                <w:rFonts w:ascii="Arial" w:hAnsi="Arial" w:cs="Arial"/>
                <w:iCs/>
              </w:rPr>
            </w:pPr>
            <w:r w:rsidRPr="00BE57CE">
              <w:rPr>
                <w:rFonts w:ascii="Arial" w:hAnsi="Arial" w:cs="Arial"/>
                <w:iCs/>
              </w:rPr>
              <w:t>R</w:t>
            </w:r>
            <w:r w:rsidR="00F77E91" w:rsidRPr="00BE57CE">
              <w:rPr>
                <w:rFonts w:ascii="Arial" w:hAnsi="Arial" w:cs="Arial"/>
                <w:iCs/>
              </w:rPr>
              <w:t>olnictwo</w:t>
            </w:r>
          </w:p>
        </w:tc>
      </w:tr>
      <w:tr w:rsidR="00FD3737" w:rsidRPr="00BE57CE" w14:paraId="4370FA3D" w14:textId="77777777" w:rsidTr="00CF394C">
        <w:trPr>
          <w:trHeight w:val="570"/>
        </w:trPr>
        <w:tc>
          <w:tcPr>
            <w:tcW w:w="3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00E3CE27" w14:textId="77777777" w:rsidR="00FD3737" w:rsidRPr="00BE57CE" w:rsidRDefault="00FD3737" w:rsidP="00FD3737">
            <w:pPr>
              <w:rPr>
                <w:rFonts w:ascii="Arial" w:hAnsi="Arial" w:cs="Arial"/>
              </w:rPr>
            </w:pPr>
            <w:r w:rsidRPr="00BE57CE">
              <w:rPr>
                <w:rFonts w:ascii="Arial" w:hAnsi="Arial" w:cs="Arial"/>
                <w:sz w:val="22"/>
                <w:szCs w:val="22"/>
              </w:rPr>
              <w:t>Poziom kształcenia</w:t>
            </w:r>
            <w:r w:rsidRPr="00BE57CE">
              <w:rPr>
                <w:rFonts w:ascii="Arial" w:hAnsi="Arial" w:cs="Arial"/>
              </w:rPr>
              <w:t>:</w:t>
            </w:r>
          </w:p>
          <w:p w14:paraId="3E68707B" w14:textId="77777777" w:rsidR="000A1605" w:rsidRPr="00BE57CE" w:rsidRDefault="000A1605" w:rsidP="00FD3737">
            <w:pPr>
              <w:rPr>
                <w:rFonts w:ascii="Arial" w:hAnsi="Arial" w:cs="Arial"/>
                <w:vertAlign w:val="subscript"/>
              </w:rPr>
            </w:pPr>
            <w:r w:rsidRPr="00BE57CE">
              <w:rPr>
                <w:rFonts w:ascii="Arial" w:hAnsi="Arial" w:cs="Arial"/>
                <w:vertAlign w:val="subscript"/>
              </w:rPr>
              <w:t>(studia pierwszego, drugiego stopnia)</w:t>
            </w:r>
          </w:p>
        </w:tc>
        <w:tc>
          <w:tcPr>
            <w:tcW w:w="66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47AFEF02" w14:textId="77777777" w:rsidR="00FD3737" w:rsidRPr="00BE57CE" w:rsidRDefault="00DA136C" w:rsidP="00FD3737">
            <w:pPr>
              <w:jc w:val="center"/>
              <w:rPr>
                <w:rFonts w:ascii="Arial" w:hAnsi="Arial" w:cs="Arial"/>
                <w:iCs/>
              </w:rPr>
            </w:pPr>
            <w:r w:rsidRPr="00BE57CE">
              <w:rPr>
                <w:rFonts w:ascii="Arial" w:hAnsi="Arial" w:cs="Arial"/>
                <w:iCs/>
              </w:rPr>
              <w:t>Studia I</w:t>
            </w:r>
            <w:r w:rsidR="003D0A7D" w:rsidRPr="00BE57CE">
              <w:rPr>
                <w:rFonts w:ascii="Arial" w:hAnsi="Arial" w:cs="Arial"/>
                <w:iCs/>
              </w:rPr>
              <w:t>I</w:t>
            </w:r>
            <w:r w:rsidRPr="00BE57CE">
              <w:rPr>
                <w:rFonts w:ascii="Arial" w:hAnsi="Arial" w:cs="Arial"/>
                <w:iCs/>
              </w:rPr>
              <w:t xml:space="preserve"> stopnia</w:t>
            </w:r>
          </w:p>
        </w:tc>
      </w:tr>
      <w:tr w:rsidR="00FD3737" w:rsidRPr="00BE57CE" w14:paraId="7240F765" w14:textId="77777777" w:rsidTr="00CF394C">
        <w:trPr>
          <w:trHeight w:val="570"/>
        </w:trPr>
        <w:tc>
          <w:tcPr>
            <w:tcW w:w="3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603CE02F" w14:textId="77777777" w:rsidR="00FD3737" w:rsidRPr="00BE57CE" w:rsidRDefault="00FD3737" w:rsidP="00FD3737">
            <w:pPr>
              <w:rPr>
                <w:rFonts w:ascii="Arial" w:hAnsi="Arial" w:cs="Arial"/>
              </w:rPr>
            </w:pPr>
            <w:r w:rsidRPr="00BE57CE">
              <w:rPr>
                <w:rFonts w:ascii="Arial" w:hAnsi="Arial" w:cs="Arial"/>
              </w:rPr>
              <w:t>Profil kształcenia:</w:t>
            </w:r>
          </w:p>
          <w:p w14:paraId="1A7145BD" w14:textId="77777777" w:rsidR="000A1605" w:rsidRPr="00BE57CE" w:rsidRDefault="000A1605" w:rsidP="00FD3737">
            <w:pPr>
              <w:rPr>
                <w:rFonts w:ascii="Arial" w:hAnsi="Arial" w:cs="Arial"/>
                <w:vertAlign w:val="subscript"/>
              </w:rPr>
            </w:pPr>
            <w:r w:rsidRPr="00BE57CE">
              <w:rPr>
                <w:rFonts w:ascii="Arial" w:hAnsi="Arial" w:cs="Arial"/>
                <w:vertAlign w:val="subscript"/>
              </w:rPr>
              <w:t xml:space="preserve">(profil </w:t>
            </w:r>
            <w:proofErr w:type="spellStart"/>
            <w:r w:rsidRPr="00BE57CE">
              <w:rPr>
                <w:rFonts w:ascii="Arial" w:hAnsi="Arial" w:cs="Arial"/>
                <w:vertAlign w:val="subscript"/>
              </w:rPr>
              <w:t>ogólnoakademicki</w:t>
            </w:r>
            <w:proofErr w:type="spellEnd"/>
            <w:r w:rsidRPr="00BE57CE">
              <w:rPr>
                <w:rFonts w:ascii="Arial" w:hAnsi="Arial" w:cs="Arial"/>
                <w:vertAlign w:val="subscript"/>
              </w:rPr>
              <w:t>, praktyczny)</w:t>
            </w:r>
          </w:p>
        </w:tc>
        <w:tc>
          <w:tcPr>
            <w:tcW w:w="66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068D3543" w14:textId="77777777" w:rsidR="00FD3737" w:rsidRPr="00BE57CE" w:rsidRDefault="00BE57CE" w:rsidP="00FD3737">
            <w:pPr>
              <w:jc w:val="center"/>
              <w:rPr>
                <w:rFonts w:ascii="Arial" w:hAnsi="Arial" w:cs="Arial"/>
                <w:iCs/>
              </w:rPr>
            </w:pPr>
            <w:r w:rsidRPr="00BE57CE">
              <w:rPr>
                <w:rFonts w:ascii="Arial" w:hAnsi="Arial" w:cs="Arial"/>
                <w:iCs/>
              </w:rPr>
              <w:t>praktyczny</w:t>
            </w:r>
          </w:p>
        </w:tc>
      </w:tr>
      <w:tr w:rsidR="00FD3737" w:rsidRPr="00BE57CE" w14:paraId="6448597A" w14:textId="77777777" w:rsidTr="00CF394C">
        <w:trPr>
          <w:trHeight w:val="570"/>
        </w:trPr>
        <w:tc>
          <w:tcPr>
            <w:tcW w:w="3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415FD667" w14:textId="77777777" w:rsidR="00FD3737" w:rsidRPr="00BE57CE" w:rsidRDefault="00FD3737" w:rsidP="00FD3737">
            <w:pPr>
              <w:rPr>
                <w:rFonts w:ascii="Arial" w:hAnsi="Arial" w:cs="Arial"/>
                <w:sz w:val="22"/>
                <w:szCs w:val="22"/>
              </w:rPr>
            </w:pPr>
            <w:r w:rsidRPr="00BE57CE">
              <w:rPr>
                <w:rFonts w:ascii="Arial" w:hAnsi="Arial" w:cs="Arial"/>
                <w:sz w:val="22"/>
                <w:szCs w:val="22"/>
              </w:rPr>
              <w:t>Tytuł zawodowy uzyskiwany przez absolwenta:</w:t>
            </w:r>
          </w:p>
        </w:tc>
        <w:tc>
          <w:tcPr>
            <w:tcW w:w="66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14B0F8E0" w14:textId="77777777" w:rsidR="00FD3737" w:rsidRPr="00BE57CE" w:rsidRDefault="00DF1AAC" w:rsidP="003D0A7D">
            <w:pPr>
              <w:jc w:val="center"/>
              <w:rPr>
                <w:rFonts w:ascii="Arial" w:hAnsi="Arial" w:cs="Arial"/>
                <w:iCs/>
              </w:rPr>
            </w:pPr>
            <w:r w:rsidRPr="00BE57CE">
              <w:rPr>
                <w:rFonts w:ascii="Arial" w:hAnsi="Arial" w:cs="Arial"/>
                <w:iCs/>
              </w:rPr>
              <w:t>m</w:t>
            </w:r>
            <w:r w:rsidR="003D0A7D" w:rsidRPr="00BE57CE">
              <w:rPr>
                <w:rFonts w:ascii="Arial" w:hAnsi="Arial" w:cs="Arial"/>
                <w:iCs/>
              </w:rPr>
              <w:t>agister</w:t>
            </w:r>
            <w:r w:rsidRPr="00BE57CE">
              <w:rPr>
                <w:rFonts w:ascii="Arial" w:hAnsi="Arial" w:cs="Arial"/>
                <w:iCs/>
              </w:rPr>
              <w:t xml:space="preserve"> inżynier</w:t>
            </w:r>
          </w:p>
        </w:tc>
      </w:tr>
      <w:tr w:rsidR="00FD3737" w:rsidRPr="00BE57CE" w14:paraId="7F6542BB" w14:textId="77777777" w:rsidTr="00CF394C">
        <w:trPr>
          <w:trHeight w:val="570"/>
        </w:trPr>
        <w:tc>
          <w:tcPr>
            <w:tcW w:w="3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469D8EB0" w14:textId="77777777" w:rsidR="00FD3737" w:rsidRPr="00BE57CE" w:rsidRDefault="000A1605" w:rsidP="00FD3737">
            <w:pPr>
              <w:rPr>
                <w:rFonts w:ascii="Arial" w:hAnsi="Arial" w:cs="Arial"/>
                <w:sz w:val="22"/>
                <w:szCs w:val="22"/>
              </w:rPr>
            </w:pPr>
            <w:r w:rsidRPr="00BE57CE">
              <w:rPr>
                <w:rFonts w:ascii="Arial" w:hAnsi="Arial" w:cs="Arial"/>
                <w:sz w:val="22"/>
                <w:szCs w:val="22"/>
              </w:rPr>
              <w:t>Poziom Polskiej Ramy</w:t>
            </w:r>
            <w:r w:rsidR="00FD3737" w:rsidRPr="00BE57CE">
              <w:rPr>
                <w:rFonts w:ascii="Arial" w:hAnsi="Arial" w:cs="Arial"/>
                <w:sz w:val="22"/>
                <w:szCs w:val="22"/>
              </w:rPr>
              <w:t xml:space="preserve"> Kwalifikacji:</w:t>
            </w:r>
            <w:r w:rsidRPr="00BE57C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3430E" w:rsidRPr="00BE57CE">
              <w:rPr>
                <w:rFonts w:ascii="Arial" w:hAnsi="Arial" w:cs="Arial"/>
                <w:sz w:val="22"/>
                <w:szCs w:val="22"/>
              </w:rPr>
              <w:t>(poziom 6, poziom 7)</w:t>
            </w:r>
          </w:p>
        </w:tc>
        <w:tc>
          <w:tcPr>
            <w:tcW w:w="66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2577C8F6" w14:textId="77777777" w:rsidR="00FD3737" w:rsidRPr="00BE57CE" w:rsidRDefault="00DA136C" w:rsidP="00FD3737">
            <w:pPr>
              <w:jc w:val="center"/>
              <w:rPr>
                <w:rFonts w:ascii="Arial" w:hAnsi="Arial" w:cs="Arial"/>
                <w:iCs/>
              </w:rPr>
            </w:pPr>
            <w:r w:rsidRPr="00BE57CE">
              <w:rPr>
                <w:rFonts w:ascii="Arial" w:hAnsi="Arial" w:cs="Arial"/>
                <w:iCs/>
              </w:rPr>
              <w:t xml:space="preserve">poziom </w:t>
            </w:r>
            <w:r w:rsidR="003D0A7D" w:rsidRPr="00BE57CE">
              <w:rPr>
                <w:rFonts w:ascii="Arial" w:hAnsi="Arial" w:cs="Arial"/>
                <w:iCs/>
              </w:rPr>
              <w:t>7</w:t>
            </w:r>
          </w:p>
        </w:tc>
      </w:tr>
      <w:tr w:rsidR="00FD3737" w:rsidRPr="00BE57CE" w14:paraId="6A527F87" w14:textId="77777777" w:rsidTr="00CF394C">
        <w:trPr>
          <w:trHeight w:val="660"/>
        </w:trPr>
        <w:tc>
          <w:tcPr>
            <w:tcW w:w="4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6ABDF711" w14:textId="77777777" w:rsidR="00FD3737" w:rsidRPr="00BE57CE" w:rsidRDefault="00321A0A" w:rsidP="00FD3737">
            <w:pPr>
              <w:rPr>
                <w:rFonts w:ascii="Arial" w:hAnsi="Arial" w:cs="Arial"/>
                <w:sz w:val="22"/>
                <w:szCs w:val="22"/>
              </w:rPr>
            </w:pPr>
            <w:r w:rsidRPr="00BE57CE">
              <w:rPr>
                <w:rFonts w:ascii="Arial" w:hAnsi="Arial" w:cs="Arial"/>
                <w:sz w:val="22"/>
                <w:szCs w:val="22"/>
              </w:rPr>
              <w:t>Dziedzina/</w:t>
            </w:r>
            <w:r w:rsidR="00FE1BF7" w:rsidRPr="00BE57CE">
              <w:rPr>
                <w:rFonts w:ascii="Arial" w:hAnsi="Arial" w:cs="Arial"/>
                <w:sz w:val="22"/>
                <w:szCs w:val="22"/>
              </w:rPr>
              <w:t>dziedziny nauki</w:t>
            </w:r>
            <w:r w:rsidR="00BE57CE">
              <w:rPr>
                <w:rFonts w:ascii="Arial" w:hAnsi="Arial" w:cs="Arial"/>
                <w:sz w:val="22"/>
                <w:szCs w:val="22"/>
              </w:rPr>
              <w:t>,</w:t>
            </w:r>
            <w:r w:rsidR="00FE1BF7" w:rsidRPr="00BE57CE">
              <w:rPr>
                <w:rFonts w:ascii="Arial" w:hAnsi="Arial" w:cs="Arial"/>
                <w:sz w:val="22"/>
                <w:szCs w:val="22"/>
              </w:rPr>
              <w:t xml:space="preserve"> do których </w:t>
            </w:r>
            <w:r w:rsidR="00FD3737" w:rsidRPr="00BE57CE">
              <w:rPr>
                <w:rFonts w:ascii="Arial" w:hAnsi="Arial" w:cs="Arial"/>
                <w:sz w:val="22"/>
                <w:szCs w:val="22"/>
              </w:rPr>
              <w:t xml:space="preserve">przyporządkowany </w:t>
            </w:r>
            <w:r w:rsidR="00FE1BF7" w:rsidRPr="00BE57CE">
              <w:rPr>
                <w:rFonts w:ascii="Arial" w:hAnsi="Arial" w:cs="Arial"/>
                <w:sz w:val="22"/>
                <w:szCs w:val="22"/>
              </w:rPr>
              <w:t xml:space="preserve">jest </w:t>
            </w:r>
            <w:r w:rsidR="00FD3737" w:rsidRPr="00BE57CE">
              <w:rPr>
                <w:rFonts w:ascii="Arial" w:hAnsi="Arial" w:cs="Arial"/>
                <w:sz w:val="22"/>
                <w:szCs w:val="22"/>
              </w:rPr>
              <w:t>kierunek:</w:t>
            </w:r>
          </w:p>
        </w:tc>
        <w:tc>
          <w:tcPr>
            <w:tcW w:w="5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14BC4030" w14:textId="77777777" w:rsidR="007C6328" w:rsidRPr="00BE57CE" w:rsidRDefault="004C625C" w:rsidP="007C6328">
            <w:pPr>
              <w:ind w:left="212" w:hanging="142"/>
              <w:jc w:val="both"/>
              <w:rPr>
                <w:rFonts w:ascii="Arial" w:hAnsi="Arial" w:cs="Arial"/>
              </w:rPr>
            </w:pPr>
            <w:r w:rsidRPr="00BE57CE">
              <w:rPr>
                <w:rFonts w:ascii="Arial" w:hAnsi="Arial" w:cs="Arial"/>
              </w:rPr>
              <w:t>d</w:t>
            </w:r>
            <w:r w:rsidR="007C6328" w:rsidRPr="00BE57CE">
              <w:rPr>
                <w:rFonts w:ascii="Arial" w:hAnsi="Arial" w:cs="Arial"/>
              </w:rPr>
              <w:t xml:space="preserve">ziedzina </w:t>
            </w:r>
            <w:r w:rsidR="00CE6926">
              <w:rPr>
                <w:rFonts w:ascii="Arial" w:hAnsi="Arial" w:cs="Arial"/>
              </w:rPr>
              <w:t>–</w:t>
            </w:r>
            <w:r w:rsidR="00DF1AAC" w:rsidRPr="00BE57CE">
              <w:rPr>
                <w:rFonts w:ascii="Arial" w:hAnsi="Arial" w:cs="Arial"/>
              </w:rPr>
              <w:t xml:space="preserve"> </w:t>
            </w:r>
            <w:r w:rsidR="007C6328" w:rsidRPr="00BE57CE">
              <w:rPr>
                <w:rFonts w:ascii="Arial" w:hAnsi="Arial" w:cs="Arial"/>
              </w:rPr>
              <w:t xml:space="preserve">nauki rolnicze </w:t>
            </w:r>
          </w:p>
          <w:p w14:paraId="14F73254" w14:textId="77777777" w:rsidR="00FD3737" w:rsidRPr="00BE57CE" w:rsidRDefault="00FD3737" w:rsidP="007C6328">
            <w:pPr>
              <w:ind w:left="212" w:hanging="142"/>
              <w:jc w:val="both"/>
              <w:rPr>
                <w:rFonts w:ascii="Arial" w:hAnsi="Arial" w:cs="Arial"/>
              </w:rPr>
            </w:pPr>
          </w:p>
        </w:tc>
      </w:tr>
      <w:tr w:rsidR="00FD3737" w:rsidRPr="00BE57CE" w14:paraId="65D4A1C2" w14:textId="77777777" w:rsidTr="00CF394C">
        <w:trPr>
          <w:trHeight w:val="660"/>
        </w:trPr>
        <w:tc>
          <w:tcPr>
            <w:tcW w:w="4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79F35507" w14:textId="77777777" w:rsidR="00FD3737" w:rsidRPr="00BE57CE" w:rsidRDefault="00FE1BF7" w:rsidP="00FD3737">
            <w:pPr>
              <w:rPr>
                <w:rFonts w:ascii="Arial" w:hAnsi="Arial" w:cs="Arial"/>
                <w:sz w:val="22"/>
                <w:szCs w:val="22"/>
              </w:rPr>
            </w:pPr>
            <w:r w:rsidRPr="00BE57CE">
              <w:rPr>
                <w:rFonts w:ascii="Arial" w:hAnsi="Arial" w:cs="Arial"/>
                <w:sz w:val="22"/>
                <w:szCs w:val="22"/>
              </w:rPr>
              <w:t>D</w:t>
            </w:r>
            <w:r w:rsidR="00FD3737" w:rsidRPr="00BE57CE">
              <w:rPr>
                <w:rFonts w:ascii="Arial" w:hAnsi="Arial" w:cs="Arial"/>
                <w:sz w:val="22"/>
                <w:szCs w:val="22"/>
              </w:rPr>
              <w:t>yscyplina/dyscypliny naukowe, do któryc</w:t>
            </w:r>
            <w:r w:rsidRPr="00BE57CE">
              <w:rPr>
                <w:rFonts w:ascii="Arial" w:hAnsi="Arial" w:cs="Arial"/>
                <w:sz w:val="22"/>
                <w:szCs w:val="22"/>
              </w:rPr>
              <w:t>h odnoszą się efekty uczenia się</w:t>
            </w:r>
            <w:r w:rsidR="00FD3737" w:rsidRPr="00BE57CE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0711D878" w14:textId="77777777" w:rsidR="00FE1BF7" w:rsidRPr="00BE57CE" w:rsidRDefault="004B314A" w:rsidP="007C6328">
            <w:pPr>
              <w:ind w:left="70" w:hanging="70"/>
              <w:jc w:val="both"/>
              <w:rPr>
                <w:rFonts w:ascii="Arial" w:hAnsi="Arial" w:cs="Arial"/>
              </w:rPr>
            </w:pPr>
            <w:r w:rsidRPr="00BE57CE">
              <w:rPr>
                <w:rFonts w:ascii="Arial" w:hAnsi="Arial" w:cs="Arial"/>
              </w:rPr>
              <w:t xml:space="preserve">dyscyplina – rolnictwo i ogrodnictwo </w:t>
            </w:r>
          </w:p>
          <w:p w14:paraId="52AA2EDC" w14:textId="77777777" w:rsidR="00740CBD" w:rsidRPr="00BE57CE" w:rsidRDefault="00740CBD" w:rsidP="007C6328">
            <w:pPr>
              <w:ind w:left="70" w:hanging="7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D3737" w:rsidRPr="00BE57CE" w14:paraId="44DCA40A" w14:textId="77777777" w:rsidTr="00CF394C">
        <w:trPr>
          <w:trHeight w:val="854"/>
        </w:trPr>
        <w:tc>
          <w:tcPr>
            <w:tcW w:w="101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94E88A3" w14:textId="4616D5C2" w:rsidR="00FD3737" w:rsidRPr="00BE57CE" w:rsidRDefault="00FD3737" w:rsidP="00DA136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E57CE">
              <w:rPr>
                <w:rFonts w:ascii="Arial" w:hAnsi="Arial" w:cs="Arial"/>
                <w:b/>
                <w:sz w:val="20"/>
                <w:szCs w:val="20"/>
              </w:rPr>
              <w:t xml:space="preserve">Odniesienie do uniwersalnej charakterystyki </w:t>
            </w:r>
            <w:r w:rsidR="00662F36">
              <w:rPr>
                <w:rFonts w:ascii="Arial" w:hAnsi="Arial" w:cs="Arial"/>
                <w:b/>
                <w:sz w:val="20"/>
                <w:szCs w:val="20"/>
              </w:rPr>
              <w:t>drugiego</w:t>
            </w:r>
            <w:r w:rsidRPr="00BE57C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555F32" w:rsidRPr="00BE57CE">
              <w:rPr>
                <w:rFonts w:ascii="Arial" w:hAnsi="Arial" w:cs="Arial"/>
                <w:b/>
                <w:sz w:val="20"/>
                <w:szCs w:val="20"/>
              </w:rPr>
              <w:t xml:space="preserve">stopnia dla poziomu </w:t>
            </w:r>
            <w:r w:rsidR="00662F36">
              <w:rPr>
                <w:rFonts w:ascii="Arial" w:hAnsi="Arial" w:cs="Arial"/>
                <w:b/>
                <w:sz w:val="20"/>
                <w:szCs w:val="20"/>
              </w:rPr>
              <w:t>7</w:t>
            </w:r>
            <w:r w:rsidR="00064A96" w:rsidRPr="00BE57CE">
              <w:rPr>
                <w:rFonts w:ascii="Arial" w:hAnsi="Arial" w:cs="Arial"/>
                <w:b/>
                <w:sz w:val="20"/>
                <w:szCs w:val="20"/>
              </w:rPr>
              <w:t xml:space="preserve"> Polskiej R</w:t>
            </w:r>
            <w:r w:rsidRPr="00BE57CE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="00064A96" w:rsidRPr="00BE57CE">
              <w:rPr>
                <w:rFonts w:ascii="Arial" w:hAnsi="Arial" w:cs="Arial"/>
                <w:b/>
                <w:sz w:val="20"/>
                <w:szCs w:val="20"/>
              </w:rPr>
              <w:t>my K</w:t>
            </w:r>
            <w:r w:rsidRPr="00BE57CE">
              <w:rPr>
                <w:rFonts w:ascii="Arial" w:hAnsi="Arial" w:cs="Arial"/>
                <w:b/>
                <w:sz w:val="20"/>
                <w:szCs w:val="20"/>
              </w:rPr>
              <w:t>walifikacji</w:t>
            </w:r>
          </w:p>
        </w:tc>
      </w:tr>
      <w:tr w:rsidR="000A1605" w:rsidRPr="00BE57CE" w14:paraId="0D522FE3" w14:textId="77777777" w:rsidTr="00D4212F">
        <w:trPr>
          <w:trHeight w:val="617"/>
        </w:trPr>
        <w:tc>
          <w:tcPr>
            <w:tcW w:w="8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5F8DF0C4" w14:textId="77777777" w:rsidR="00A53317" w:rsidRPr="00BE57CE" w:rsidRDefault="000A1605" w:rsidP="00FD373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E57CE">
              <w:rPr>
                <w:rFonts w:ascii="Arial" w:hAnsi="Arial" w:cs="Arial"/>
                <w:b/>
                <w:sz w:val="20"/>
                <w:szCs w:val="20"/>
              </w:rPr>
              <w:t>Absolwent kierunku</w:t>
            </w:r>
            <w:r w:rsidR="00DA136C" w:rsidRPr="00BE57C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F77E91" w:rsidRPr="00BE57CE">
              <w:rPr>
                <w:rFonts w:ascii="Arial" w:hAnsi="Arial" w:cs="Arial"/>
                <w:b/>
                <w:sz w:val="20"/>
                <w:szCs w:val="20"/>
              </w:rPr>
              <w:t>rolnictwo</w:t>
            </w:r>
          </w:p>
          <w:p w14:paraId="635A86F0" w14:textId="77777777" w:rsidR="000A1605" w:rsidRPr="00BE57CE" w:rsidRDefault="000A1605" w:rsidP="00F77E9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22F78912" w14:textId="36BB3AD4" w:rsidR="000A1605" w:rsidRPr="00BE57CE" w:rsidRDefault="008E2A9D" w:rsidP="00FD373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03E3A">
              <w:rPr>
                <w:rFonts w:ascii="Arial" w:hAnsi="Arial" w:cs="Arial"/>
                <w:bCs/>
                <w:sz w:val="14"/>
                <w:szCs w:val="14"/>
              </w:rPr>
              <w:t xml:space="preserve">Uniwersalne charakterystyki pierwszego stopnia określonych w Ustawie z dnia 22 grudnia 2015r. o Zintegrowanym Systemie Kwalifikacji oraz charakterystyki drugiego stopnia określonych w przepisach wydanych na postawie art. 7 ust. 3 ustawy PRK – poziom </w:t>
            </w:r>
            <w:r>
              <w:rPr>
                <w:rFonts w:ascii="Arial" w:hAnsi="Arial" w:cs="Arial"/>
                <w:bCs/>
                <w:sz w:val="14"/>
                <w:szCs w:val="14"/>
              </w:rPr>
              <w:t>7</w:t>
            </w:r>
          </w:p>
        </w:tc>
      </w:tr>
      <w:tr w:rsidR="00FD3737" w:rsidRPr="00BE57CE" w14:paraId="2CB3B4A1" w14:textId="77777777" w:rsidTr="00D4212F">
        <w:trPr>
          <w:trHeight w:val="1148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503E1B9" w14:textId="77777777" w:rsidR="00FD3737" w:rsidRPr="00BE57CE" w:rsidRDefault="00FD3737" w:rsidP="00FD373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E57CE">
              <w:rPr>
                <w:rFonts w:ascii="Arial" w:hAnsi="Arial" w:cs="Arial"/>
                <w:b/>
                <w:sz w:val="20"/>
                <w:szCs w:val="20"/>
              </w:rPr>
              <w:t>zna i rozumie:</w:t>
            </w:r>
          </w:p>
        </w:tc>
        <w:tc>
          <w:tcPr>
            <w:tcW w:w="6640" w:type="dxa"/>
            <w:gridSpan w:val="3"/>
            <w:tcBorders>
              <w:top w:val="single" w:sz="4" w:space="0" w:color="auto"/>
              <w:left w:val="nil"/>
              <w:right w:val="nil"/>
            </w:tcBorders>
            <w:noWrap/>
            <w:vAlign w:val="center"/>
          </w:tcPr>
          <w:p w14:paraId="20F729E9" w14:textId="77777777" w:rsidR="00BE5D5A" w:rsidRPr="0000630E" w:rsidRDefault="0000630E" w:rsidP="00BE57CE">
            <w:pPr>
              <w:pStyle w:val="Styl"/>
              <w:ind w:right="9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00630E">
              <w:rPr>
                <w:rFonts w:ascii="Arial" w:eastAsia="Calibri" w:hAnsi="Arial" w:cs="Arial"/>
                <w:color w:val="000000"/>
                <w:sz w:val="20"/>
                <w:szCs w:val="20"/>
              </w:rPr>
              <w:t>w pogłębionym stopniu – wybrane fakty, obiekty i zjawiska oraz dotyczące ich metody i teorie wyjaśniające złożone zależności między nimi, stanowiące zaawansowaną wiedzę ogólną z zakresu dyscyplin naukowych lub artystycznych tworzących podstawy teoretyczne, uporządkowaną i podbudowaną teoretycznie wiedzę obejmującą kluczowe zagadnienia oraz wybrane zagadnienia z zakresu zaawansowanej wiedzy szczegółowej – właściwe dla programu studiów, główne tendencje rozwojowe dyscyplin naukowych lub artystycznych, do których jest przyporządkowany kierunek studiów</w:t>
            </w:r>
          </w:p>
          <w:p w14:paraId="450F8FDC" w14:textId="77777777" w:rsidR="0000630E" w:rsidRPr="0000630E" w:rsidRDefault="0000630E" w:rsidP="00BE57CE">
            <w:pPr>
              <w:pStyle w:val="Styl"/>
              <w:ind w:right="9"/>
              <w:rPr>
                <w:rFonts w:ascii="Arial" w:hAnsi="Arial" w:cs="Arial"/>
                <w:sz w:val="20"/>
                <w:szCs w:val="20"/>
              </w:rPr>
            </w:pPr>
            <w:r w:rsidRPr="0000630E">
              <w:rPr>
                <w:rFonts w:ascii="Arial" w:eastAsia="Calibri" w:hAnsi="Arial" w:cs="Arial"/>
                <w:color w:val="000000"/>
                <w:sz w:val="20"/>
                <w:szCs w:val="20"/>
              </w:rPr>
              <w:t>fundamentalne dylematy współczesnej cywilizacji ekonomiczne, prawne, etyczne i inne uwarunkowania różnych rodzajów działalności zawodowej związanej z kierunkiem studiów, w tym zasady ochrony własności przemysłowej i prawa autorskiego podstawowe zasady tworzenia i rozwoju różnych form przedsiębiorczości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10EB7F4" w14:textId="77777777" w:rsidR="00FD3737" w:rsidRPr="00BE57CE" w:rsidRDefault="007523D1" w:rsidP="00DA136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E57CE">
              <w:rPr>
                <w:rFonts w:ascii="Arial" w:hAnsi="Arial" w:cs="Arial"/>
                <w:b/>
                <w:sz w:val="20"/>
                <w:szCs w:val="20"/>
              </w:rPr>
              <w:t>P7</w:t>
            </w:r>
            <w:r w:rsidR="00F3430E" w:rsidRPr="00BE57CE">
              <w:rPr>
                <w:rFonts w:ascii="Arial" w:hAnsi="Arial" w:cs="Arial"/>
                <w:b/>
                <w:sz w:val="20"/>
                <w:szCs w:val="20"/>
              </w:rPr>
              <w:t xml:space="preserve">U_W </w:t>
            </w:r>
          </w:p>
        </w:tc>
      </w:tr>
      <w:tr w:rsidR="00FD3737" w:rsidRPr="00BE57CE" w14:paraId="0B706DCE" w14:textId="77777777" w:rsidTr="00D4212F">
        <w:trPr>
          <w:trHeight w:val="1245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052545AE" w14:textId="77777777" w:rsidR="00FD3737" w:rsidRPr="00BE57CE" w:rsidRDefault="00FD3737" w:rsidP="00FD373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E57CE">
              <w:rPr>
                <w:rFonts w:ascii="Arial" w:hAnsi="Arial" w:cs="Arial"/>
                <w:b/>
                <w:sz w:val="20"/>
                <w:szCs w:val="20"/>
              </w:rPr>
              <w:t>potrafi:</w:t>
            </w:r>
          </w:p>
        </w:tc>
        <w:tc>
          <w:tcPr>
            <w:tcW w:w="66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01EEE43E" w14:textId="77777777" w:rsidR="0000630E" w:rsidRPr="0000630E" w:rsidRDefault="0000630E" w:rsidP="0000630E">
            <w:pPr>
              <w:autoSpaceDE w:val="0"/>
              <w:autoSpaceDN w:val="0"/>
              <w:adjustRightInd w:val="0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00630E">
              <w:rPr>
                <w:rFonts w:ascii="Arial" w:eastAsia="Calibri" w:hAnsi="Arial" w:cs="Arial"/>
                <w:color w:val="000000"/>
                <w:sz w:val="20"/>
                <w:szCs w:val="20"/>
              </w:rPr>
              <w:t>wykorzystywać posiadaną wiedzę – formułować i rozwiązywać złożone i nietypowe problemy oraz innowacyjnie wykonywać zadania w nieprzewidywalnych warunkach przez:</w:t>
            </w:r>
          </w:p>
          <w:p w14:paraId="44B6C6F3" w14:textId="77777777" w:rsidR="0000630E" w:rsidRPr="0000630E" w:rsidRDefault="0000630E" w:rsidP="0000630E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ind w:left="169" w:hanging="142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00630E">
              <w:rPr>
                <w:rFonts w:ascii="Arial" w:eastAsia="Calibri" w:hAnsi="Arial" w:cs="Arial"/>
                <w:color w:val="000000"/>
                <w:sz w:val="20"/>
                <w:szCs w:val="20"/>
              </w:rPr>
              <w:t>właściwy dobór źródeł i informacji z nich pochodzących, dokonywanie oceny, krytycznej analizy, syntezy, twórczej interpretacji i prezentacji tych informacji,</w:t>
            </w:r>
          </w:p>
          <w:p w14:paraId="32FB1EC0" w14:textId="77777777" w:rsidR="00FD3737" w:rsidRPr="00BC25A2" w:rsidRDefault="0000630E" w:rsidP="00BC25A2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ind w:left="169" w:hanging="142"/>
              <w:jc w:val="both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00630E">
              <w:rPr>
                <w:rFonts w:ascii="Arial" w:eastAsia="Calibri" w:hAnsi="Arial" w:cs="Arial"/>
                <w:color w:val="000000"/>
                <w:sz w:val="20"/>
                <w:szCs w:val="20"/>
              </w:rPr>
              <w:lastRenderedPageBreak/>
              <w:t xml:space="preserve"> dobór oraz stosowanie właściwych metod i narzędzi, w tym zaawansowanych technik informacyjno- komunikacyjnych,</w:t>
            </w:r>
            <w:r w:rsidR="00BC25A2">
              <w:rPr>
                <w:rFonts w:ascii="Arial" w:eastAsia="Calibri" w:hAnsi="Arial" w:cs="Arial"/>
                <w:color w:val="000000"/>
                <w:sz w:val="20"/>
                <w:szCs w:val="20"/>
              </w:rPr>
              <w:t xml:space="preserve"> </w:t>
            </w:r>
            <w:r w:rsidRPr="00BC25A2">
              <w:rPr>
                <w:rFonts w:ascii="Arial" w:eastAsia="Calibri" w:hAnsi="Arial" w:cs="Arial"/>
                <w:color w:val="000000"/>
                <w:sz w:val="20"/>
                <w:szCs w:val="20"/>
              </w:rPr>
              <w:t>przystosowanie istniejących lub opracowanie nowych metod i narzędzi, formułować i testować hipotezy związane z prostymi problemami badawczymi</w:t>
            </w:r>
          </w:p>
          <w:p w14:paraId="66D782F7" w14:textId="77777777" w:rsidR="0000630E" w:rsidRPr="0000630E" w:rsidRDefault="0000630E" w:rsidP="0000630E">
            <w:pPr>
              <w:pStyle w:val="Styl"/>
              <w:ind w:left="46" w:right="73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00630E">
              <w:rPr>
                <w:rFonts w:ascii="Arial" w:eastAsia="Calibri" w:hAnsi="Arial" w:cs="Arial"/>
                <w:color w:val="000000"/>
                <w:sz w:val="20"/>
                <w:szCs w:val="20"/>
              </w:rPr>
              <w:t>komunikować się na tematy specjalistyczne ze zróżnicowanymi kręgami odbiorców, prowadzić debatę, posługiwać się językiem obcym na poziomie B2+ Europejskiego Systemu Opisu Kształcenia Językowego oraz specjalistyczną terminologią</w:t>
            </w:r>
          </w:p>
          <w:p w14:paraId="74C8280D" w14:textId="77777777" w:rsidR="0000630E" w:rsidRPr="0000630E" w:rsidRDefault="0000630E" w:rsidP="0000630E">
            <w:pPr>
              <w:pStyle w:val="Styl"/>
              <w:ind w:left="46" w:right="73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  <w:r w:rsidRPr="0000630E">
              <w:rPr>
                <w:rFonts w:ascii="Arial" w:eastAsia="Calibri" w:hAnsi="Arial" w:cs="Arial"/>
                <w:color w:val="000000"/>
                <w:sz w:val="20"/>
                <w:szCs w:val="20"/>
              </w:rPr>
              <w:t>kierować pracą zespołu, współdziałać z innymi osobami w ramach prac zespołowych i podejmować wiodącą rolę w zespołach</w:t>
            </w:r>
          </w:p>
          <w:p w14:paraId="3DB57142" w14:textId="77777777" w:rsidR="0000630E" w:rsidRPr="0000630E" w:rsidRDefault="0000630E" w:rsidP="0000630E">
            <w:pPr>
              <w:pStyle w:val="Styl"/>
              <w:ind w:left="46" w:right="73"/>
              <w:rPr>
                <w:rFonts w:ascii="Arial" w:hAnsi="Arial" w:cs="Arial"/>
                <w:sz w:val="20"/>
                <w:szCs w:val="20"/>
              </w:rPr>
            </w:pPr>
            <w:r w:rsidRPr="0000630E">
              <w:rPr>
                <w:rFonts w:ascii="Arial" w:eastAsia="Calibri" w:hAnsi="Arial" w:cs="Arial"/>
                <w:color w:val="000000"/>
                <w:sz w:val="20"/>
                <w:szCs w:val="20"/>
              </w:rPr>
              <w:t>samodzielnie planować i realizować własne uczenie się przez całe życie i ukierunkowywać innych w tym zakresi</w:t>
            </w:r>
            <w:bookmarkStart w:id="0" w:name="_GoBack"/>
            <w:bookmarkEnd w:id="0"/>
            <w:r w:rsidRPr="0000630E">
              <w:rPr>
                <w:rFonts w:ascii="Arial" w:eastAsia="Calibri" w:hAnsi="Arial" w:cs="Arial"/>
                <w:color w:val="000000"/>
                <w:sz w:val="20"/>
                <w:szCs w:val="20"/>
              </w:rPr>
              <w:t>e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74C6D899" w14:textId="77777777" w:rsidR="00FD3737" w:rsidRPr="00BE57CE" w:rsidRDefault="007523D1" w:rsidP="005543F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E57CE">
              <w:rPr>
                <w:rFonts w:ascii="Arial" w:hAnsi="Arial" w:cs="Arial"/>
                <w:b/>
                <w:sz w:val="20"/>
                <w:szCs w:val="20"/>
              </w:rPr>
              <w:lastRenderedPageBreak/>
              <w:t>P7</w:t>
            </w:r>
            <w:r w:rsidR="00FD3737" w:rsidRPr="00BE57CE">
              <w:rPr>
                <w:rFonts w:ascii="Arial" w:hAnsi="Arial" w:cs="Arial"/>
                <w:b/>
                <w:sz w:val="20"/>
                <w:szCs w:val="20"/>
              </w:rPr>
              <w:t>U_U</w:t>
            </w:r>
            <w:r w:rsidR="00F3430E" w:rsidRPr="00BE57C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  <w:tr w:rsidR="00FD3737" w:rsidRPr="00BE57CE" w14:paraId="240991AB" w14:textId="77777777" w:rsidTr="00D4212F">
        <w:trPr>
          <w:trHeight w:val="1426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73313400" w14:textId="77777777" w:rsidR="00FD3737" w:rsidRPr="00BE57CE" w:rsidRDefault="00FD3737" w:rsidP="00FD373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E57CE">
              <w:rPr>
                <w:rFonts w:ascii="Arial" w:hAnsi="Arial" w:cs="Arial"/>
                <w:b/>
                <w:sz w:val="20"/>
                <w:szCs w:val="20"/>
              </w:rPr>
              <w:t xml:space="preserve">jest gotów do: </w:t>
            </w:r>
          </w:p>
        </w:tc>
        <w:tc>
          <w:tcPr>
            <w:tcW w:w="66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41A4DEBC" w14:textId="77777777" w:rsidR="00DA6337" w:rsidRPr="0000630E" w:rsidRDefault="00FA10DA" w:rsidP="0005110B">
            <w:pPr>
              <w:autoSpaceDE w:val="0"/>
              <w:autoSpaceDN w:val="0"/>
              <w:adjustRightInd w:val="0"/>
              <w:ind w:left="4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630E">
              <w:rPr>
                <w:rFonts w:ascii="Arial" w:hAnsi="Arial" w:cs="Arial"/>
                <w:sz w:val="20"/>
                <w:szCs w:val="20"/>
              </w:rPr>
              <w:t>-</w:t>
            </w:r>
            <w:r w:rsidR="00616364" w:rsidRPr="0000630E">
              <w:rPr>
                <w:rFonts w:ascii="Arial" w:hAnsi="Arial" w:cs="Arial"/>
                <w:sz w:val="20"/>
                <w:szCs w:val="20"/>
              </w:rPr>
              <w:t>k</w:t>
            </w:r>
            <w:r w:rsidR="00BF493A" w:rsidRPr="0000630E">
              <w:rPr>
                <w:rFonts w:ascii="Arial" w:hAnsi="Arial" w:cs="Arial"/>
                <w:sz w:val="20"/>
                <w:szCs w:val="20"/>
              </w:rPr>
              <w:t>rytycznej oceny posiadanej wiedzy i odbieranych treści</w:t>
            </w:r>
          </w:p>
          <w:p w14:paraId="6D019A27" w14:textId="77777777" w:rsidR="00BF493A" w:rsidRPr="0000630E" w:rsidRDefault="00FA10DA" w:rsidP="0005110B">
            <w:pPr>
              <w:autoSpaceDE w:val="0"/>
              <w:autoSpaceDN w:val="0"/>
              <w:adjustRightInd w:val="0"/>
              <w:ind w:left="4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630E">
              <w:rPr>
                <w:rFonts w:ascii="Arial" w:hAnsi="Arial" w:cs="Arial"/>
                <w:sz w:val="20"/>
                <w:szCs w:val="20"/>
              </w:rPr>
              <w:t>-</w:t>
            </w:r>
            <w:r w:rsidR="00616364" w:rsidRPr="0000630E">
              <w:rPr>
                <w:rFonts w:ascii="Arial" w:hAnsi="Arial" w:cs="Arial"/>
                <w:sz w:val="20"/>
                <w:szCs w:val="20"/>
              </w:rPr>
              <w:t>u</w:t>
            </w:r>
            <w:r w:rsidR="00BF493A" w:rsidRPr="0000630E">
              <w:rPr>
                <w:rFonts w:ascii="Arial" w:hAnsi="Arial" w:cs="Arial"/>
                <w:sz w:val="20"/>
                <w:szCs w:val="20"/>
              </w:rPr>
              <w:t xml:space="preserve">znawania znaczenia wiedzy w rozwiązywaniu problemów poznawczych i praktycznych oraz </w:t>
            </w:r>
            <w:r w:rsidR="00C62573" w:rsidRPr="0000630E">
              <w:rPr>
                <w:rFonts w:ascii="Arial" w:hAnsi="Arial" w:cs="Arial"/>
                <w:sz w:val="20"/>
                <w:szCs w:val="20"/>
              </w:rPr>
              <w:t>zasięgania opinii ekspertów w przypadku trudności z samodzielnym rozwiązywaniem problemu</w:t>
            </w:r>
          </w:p>
          <w:p w14:paraId="7183AB6C" w14:textId="77777777" w:rsidR="00C62573" w:rsidRPr="0000630E" w:rsidRDefault="00FA10DA" w:rsidP="0005110B">
            <w:pPr>
              <w:autoSpaceDE w:val="0"/>
              <w:autoSpaceDN w:val="0"/>
              <w:adjustRightInd w:val="0"/>
              <w:ind w:left="4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630E">
              <w:rPr>
                <w:rFonts w:ascii="Arial" w:hAnsi="Arial" w:cs="Arial"/>
                <w:sz w:val="20"/>
                <w:szCs w:val="20"/>
              </w:rPr>
              <w:t>-</w:t>
            </w:r>
            <w:r w:rsidR="00616364" w:rsidRPr="0000630E">
              <w:rPr>
                <w:rFonts w:ascii="Arial" w:hAnsi="Arial" w:cs="Arial"/>
                <w:sz w:val="20"/>
                <w:szCs w:val="20"/>
              </w:rPr>
              <w:t>w</w:t>
            </w:r>
            <w:r w:rsidR="00C62573" w:rsidRPr="0000630E">
              <w:rPr>
                <w:rFonts w:ascii="Arial" w:hAnsi="Arial" w:cs="Arial"/>
                <w:sz w:val="20"/>
                <w:szCs w:val="20"/>
              </w:rPr>
              <w:t>ypełniania zobowiązań społecznych, inspirowania i organizowania działalności na rzecz środowiska społecznego</w:t>
            </w:r>
          </w:p>
          <w:p w14:paraId="635445BE" w14:textId="77777777" w:rsidR="00616364" w:rsidRPr="0000630E" w:rsidRDefault="00FA10DA" w:rsidP="0005110B">
            <w:pPr>
              <w:autoSpaceDE w:val="0"/>
              <w:autoSpaceDN w:val="0"/>
              <w:adjustRightInd w:val="0"/>
              <w:ind w:left="4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630E">
              <w:rPr>
                <w:rFonts w:ascii="Arial" w:hAnsi="Arial" w:cs="Arial"/>
                <w:sz w:val="20"/>
                <w:szCs w:val="20"/>
              </w:rPr>
              <w:t>-</w:t>
            </w:r>
            <w:r w:rsidR="00616364" w:rsidRPr="0000630E">
              <w:rPr>
                <w:rFonts w:ascii="Arial" w:hAnsi="Arial" w:cs="Arial"/>
                <w:sz w:val="20"/>
                <w:szCs w:val="20"/>
              </w:rPr>
              <w:t>i</w:t>
            </w:r>
            <w:r w:rsidR="00C62573" w:rsidRPr="0000630E">
              <w:rPr>
                <w:rFonts w:ascii="Arial" w:hAnsi="Arial" w:cs="Arial"/>
                <w:sz w:val="20"/>
                <w:szCs w:val="20"/>
              </w:rPr>
              <w:t xml:space="preserve">nicjowania działań na rzecz </w:t>
            </w:r>
            <w:r w:rsidR="00616364" w:rsidRPr="0000630E">
              <w:rPr>
                <w:rFonts w:ascii="Arial" w:hAnsi="Arial" w:cs="Arial"/>
                <w:sz w:val="20"/>
                <w:szCs w:val="20"/>
              </w:rPr>
              <w:t>interesu publicznego</w:t>
            </w:r>
          </w:p>
          <w:p w14:paraId="33047F70" w14:textId="77777777" w:rsidR="00616364" w:rsidRPr="0000630E" w:rsidRDefault="00FA10DA" w:rsidP="0005110B">
            <w:pPr>
              <w:autoSpaceDE w:val="0"/>
              <w:autoSpaceDN w:val="0"/>
              <w:adjustRightInd w:val="0"/>
              <w:ind w:left="4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630E">
              <w:rPr>
                <w:rFonts w:ascii="Arial" w:hAnsi="Arial" w:cs="Arial"/>
                <w:sz w:val="20"/>
                <w:szCs w:val="20"/>
              </w:rPr>
              <w:t>-</w:t>
            </w:r>
            <w:r w:rsidR="00616364" w:rsidRPr="0000630E">
              <w:rPr>
                <w:rFonts w:ascii="Arial" w:hAnsi="Arial" w:cs="Arial"/>
                <w:sz w:val="20"/>
                <w:szCs w:val="20"/>
              </w:rPr>
              <w:t>myślenia i działania w sposób przedsiębiorczy</w:t>
            </w:r>
          </w:p>
          <w:p w14:paraId="4E99B75D" w14:textId="77777777" w:rsidR="00616364" w:rsidRPr="0000630E" w:rsidRDefault="00FA10DA" w:rsidP="0005110B">
            <w:pPr>
              <w:autoSpaceDE w:val="0"/>
              <w:autoSpaceDN w:val="0"/>
              <w:adjustRightInd w:val="0"/>
              <w:ind w:left="4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630E">
              <w:rPr>
                <w:rFonts w:ascii="Arial" w:hAnsi="Arial" w:cs="Arial"/>
                <w:sz w:val="20"/>
                <w:szCs w:val="20"/>
              </w:rPr>
              <w:t>-</w:t>
            </w:r>
            <w:r w:rsidR="009C1CF0" w:rsidRPr="0000630E">
              <w:rPr>
                <w:rFonts w:ascii="Arial" w:hAnsi="Arial" w:cs="Arial"/>
                <w:sz w:val="20"/>
                <w:szCs w:val="20"/>
              </w:rPr>
              <w:t>odpowiedzialne pełnienia ról zawodowych, z uwzględnieniem zmieniających się potrzeb społecznych, w tym:</w:t>
            </w:r>
          </w:p>
          <w:p w14:paraId="7A1C5627" w14:textId="77777777" w:rsidR="009C1CF0" w:rsidRPr="0000630E" w:rsidRDefault="009C1CF0" w:rsidP="0005110B">
            <w:pPr>
              <w:autoSpaceDE w:val="0"/>
              <w:autoSpaceDN w:val="0"/>
              <w:adjustRightInd w:val="0"/>
              <w:ind w:left="4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630E">
              <w:rPr>
                <w:rFonts w:ascii="Arial" w:hAnsi="Arial" w:cs="Arial"/>
                <w:sz w:val="20"/>
                <w:szCs w:val="20"/>
              </w:rPr>
              <w:t>- rozwijania dorobku zawodu,</w:t>
            </w:r>
          </w:p>
          <w:p w14:paraId="2C222189" w14:textId="77777777" w:rsidR="009C1CF0" w:rsidRPr="0000630E" w:rsidRDefault="009C1CF0" w:rsidP="0005110B">
            <w:pPr>
              <w:autoSpaceDE w:val="0"/>
              <w:autoSpaceDN w:val="0"/>
              <w:adjustRightInd w:val="0"/>
              <w:ind w:left="4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630E">
              <w:rPr>
                <w:rFonts w:ascii="Arial" w:hAnsi="Arial" w:cs="Arial"/>
                <w:sz w:val="20"/>
                <w:szCs w:val="20"/>
              </w:rPr>
              <w:t>- podtrzymywania etosy zawodu,</w:t>
            </w:r>
          </w:p>
          <w:p w14:paraId="346D58EA" w14:textId="77777777" w:rsidR="00BF493A" w:rsidRPr="0000630E" w:rsidRDefault="009C1CF0" w:rsidP="0000630E">
            <w:pPr>
              <w:autoSpaceDE w:val="0"/>
              <w:autoSpaceDN w:val="0"/>
              <w:adjustRightInd w:val="0"/>
              <w:ind w:left="46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0630E">
              <w:rPr>
                <w:rFonts w:ascii="Arial" w:hAnsi="Arial" w:cs="Arial"/>
                <w:sz w:val="20"/>
                <w:szCs w:val="20"/>
              </w:rPr>
              <w:t>- przestrzegania i rozwijania zasad etyki zawodowej oraz działania na rzecz przestrzegania tych zasad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61F8E22C" w14:textId="77777777" w:rsidR="00FD3737" w:rsidRPr="00BE57CE" w:rsidRDefault="007523D1" w:rsidP="005543F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E57CE">
              <w:rPr>
                <w:rFonts w:ascii="Arial" w:hAnsi="Arial" w:cs="Arial"/>
                <w:b/>
                <w:sz w:val="20"/>
                <w:szCs w:val="20"/>
              </w:rPr>
              <w:t>P7</w:t>
            </w:r>
            <w:r w:rsidR="00FD3737" w:rsidRPr="00BE57CE">
              <w:rPr>
                <w:rFonts w:ascii="Arial" w:hAnsi="Arial" w:cs="Arial"/>
                <w:b/>
                <w:sz w:val="20"/>
                <w:szCs w:val="20"/>
              </w:rPr>
              <w:t>U_K</w:t>
            </w:r>
            <w:r w:rsidR="00F3430E" w:rsidRPr="00BE57C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  <w:tr w:rsidR="00DA6337" w:rsidRPr="00BE57CE" w14:paraId="6873BE0B" w14:textId="77777777" w:rsidTr="00D4212F">
        <w:trPr>
          <w:trHeight w:val="412"/>
        </w:trPr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26253D" w14:textId="77777777" w:rsidR="00DA6337" w:rsidRPr="00BE57CE" w:rsidRDefault="00DA6337" w:rsidP="00DA6337">
            <w:pPr>
              <w:rPr>
                <w:rFonts w:ascii="Arial" w:hAnsi="Arial" w:cs="Arial"/>
                <w:b/>
              </w:rPr>
            </w:pPr>
          </w:p>
          <w:p w14:paraId="386F6004" w14:textId="77777777" w:rsidR="00DA6337" w:rsidRPr="00BE57CE" w:rsidRDefault="00DA6337" w:rsidP="00FD3737">
            <w:pPr>
              <w:jc w:val="center"/>
              <w:rPr>
                <w:rFonts w:ascii="Arial" w:hAnsi="Arial" w:cs="Arial"/>
                <w:b/>
              </w:rPr>
            </w:pPr>
            <w:r w:rsidRPr="00BE57CE">
              <w:rPr>
                <w:rFonts w:ascii="Arial" w:hAnsi="Arial" w:cs="Arial"/>
                <w:b/>
              </w:rPr>
              <w:t>Symbol</w:t>
            </w:r>
          </w:p>
        </w:tc>
        <w:tc>
          <w:tcPr>
            <w:tcW w:w="6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C33E8A" w14:textId="77777777" w:rsidR="00DA6337" w:rsidRPr="00BE57CE" w:rsidRDefault="00DA6337" w:rsidP="005F0DE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E57CE">
              <w:rPr>
                <w:rFonts w:ascii="Arial" w:hAnsi="Arial" w:cs="Arial"/>
                <w:b/>
                <w:bCs/>
              </w:rPr>
              <w:t xml:space="preserve">Absolwent kierunku </w:t>
            </w:r>
            <w:r w:rsidR="005F0DE1" w:rsidRPr="00BE57CE">
              <w:rPr>
                <w:rFonts w:ascii="Arial" w:hAnsi="Arial" w:cs="Arial"/>
                <w:b/>
                <w:bCs/>
                <w:i/>
              </w:rPr>
              <w:t>rolnictwo</w:t>
            </w:r>
            <w:r w:rsidRPr="00BE57CE">
              <w:rPr>
                <w:rFonts w:ascii="Arial" w:hAnsi="Arial" w:cs="Arial"/>
                <w:b/>
                <w:bCs/>
                <w:i/>
              </w:rPr>
              <w:t xml:space="preserve"> </w:t>
            </w:r>
            <w:r w:rsidRPr="00BE57CE">
              <w:rPr>
                <w:rFonts w:ascii="Arial" w:hAnsi="Arial" w:cs="Arial"/>
                <w:b/>
                <w:bCs/>
              </w:rPr>
              <w:t>posiada</w:t>
            </w:r>
          </w:p>
        </w:tc>
        <w:tc>
          <w:tcPr>
            <w:tcW w:w="18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2F9BF" w14:textId="77777777" w:rsidR="00DA6337" w:rsidRPr="00BE57CE" w:rsidRDefault="00DA6337" w:rsidP="00DA6337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1" w:name="OLE_LINK1"/>
            <w:r w:rsidRPr="00BE57CE">
              <w:rPr>
                <w:rFonts w:ascii="Arial" w:hAnsi="Arial" w:cs="Arial"/>
                <w:b/>
                <w:sz w:val="16"/>
                <w:szCs w:val="16"/>
              </w:rPr>
              <w:t>Odniesienie do</w:t>
            </w:r>
            <w:r w:rsidRPr="00BE57C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BE57CE">
              <w:rPr>
                <w:rFonts w:ascii="Arial" w:hAnsi="Arial" w:cs="Arial"/>
                <w:b/>
                <w:sz w:val="16"/>
                <w:szCs w:val="16"/>
              </w:rPr>
              <w:t>charakterystyki drugiego stopnia</w:t>
            </w:r>
            <w:r w:rsidR="00321A0A" w:rsidRPr="00BE57CE">
              <w:rPr>
                <w:rFonts w:ascii="Arial" w:hAnsi="Arial" w:cs="Arial"/>
                <w:b/>
                <w:sz w:val="16"/>
                <w:szCs w:val="16"/>
              </w:rPr>
              <w:t xml:space="preserve"> efektów uczenia się dla kwalifikacji na poziomach 6-7 PRK </w:t>
            </w:r>
            <w:r w:rsidRPr="00BE57CE">
              <w:rPr>
                <w:rFonts w:ascii="Arial" w:hAnsi="Arial" w:cs="Arial"/>
                <w:b/>
                <w:sz w:val="16"/>
                <w:szCs w:val="16"/>
              </w:rPr>
              <w:t>– kod składnika opisu PRK dla Szkolnictwa Wyższego</w:t>
            </w:r>
            <w:bookmarkEnd w:id="1"/>
          </w:p>
        </w:tc>
      </w:tr>
      <w:tr w:rsidR="00DA6337" w:rsidRPr="00BE57CE" w14:paraId="00340BDD" w14:textId="77777777" w:rsidTr="00D4212F">
        <w:trPr>
          <w:trHeight w:val="479"/>
        </w:trPr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4EABE6" w14:textId="77777777" w:rsidR="00DA6337" w:rsidRPr="00BE57CE" w:rsidRDefault="00DA6337" w:rsidP="00FD3737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572B7" w14:textId="77777777" w:rsidR="00DA6337" w:rsidRPr="00BE57CE" w:rsidRDefault="00871C07" w:rsidP="00FD3737">
            <w:pPr>
              <w:jc w:val="center"/>
              <w:rPr>
                <w:rFonts w:ascii="Arial" w:hAnsi="Arial" w:cs="Arial"/>
              </w:rPr>
            </w:pPr>
            <w:r w:rsidRPr="00BE57CE">
              <w:rPr>
                <w:rFonts w:ascii="Arial" w:hAnsi="Arial" w:cs="Arial"/>
              </w:rPr>
              <w:t>W</w:t>
            </w:r>
            <w:r w:rsidR="00DA6337" w:rsidRPr="00BE57CE">
              <w:rPr>
                <w:rFonts w:ascii="Arial" w:hAnsi="Arial" w:cs="Arial"/>
              </w:rPr>
              <w:t>iedza</w:t>
            </w:r>
            <w:r w:rsidRPr="00BE57CE">
              <w:rPr>
                <w:rFonts w:ascii="Arial" w:hAnsi="Arial" w:cs="Arial"/>
              </w:rPr>
              <w:t>:</w:t>
            </w:r>
          </w:p>
          <w:p w14:paraId="3BAEC05B" w14:textId="77777777" w:rsidR="00871C07" w:rsidRPr="00BE57CE" w:rsidRDefault="00871C07" w:rsidP="00871C07">
            <w:pPr>
              <w:jc w:val="center"/>
              <w:rPr>
                <w:rFonts w:ascii="Arial" w:hAnsi="Arial" w:cs="Arial"/>
              </w:rPr>
            </w:pPr>
            <w:r w:rsidRPr="00BE57CE">
              <w:rPr>
                <w:rFonts w:ascii="Arial" w:hAnsi="Arial" w:cs="Arial"/>
              </w:rPr>
              <w:t>zna i rozumie</w:t>
            </w:r>
          </w:p>
        </w:tc>
        <w:tc>
          <w:tcPr>
            <w:tcW w:w="18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162FC9" w14:textId="77777777" w:rsidR="00DA6337" w:rsidRPr="00BE57CE" w:rsidRDefault="00DA6337" w:rsidP="00DA6337">
            <w:pPr>
              <w:rPr>
                <w:rFonts w:ascii="Arial" w:hAnsi="Arial" w:cs="Arial"/>
              </w:rPr>
            </w:pPr>
          </w:p>
        </w:tc>
      </w:tr>
      <w:tr w:rsidR="00555F32" w:rsidRPr="00BE57CE" w14:paraId="473F687A" w14:textId="77777777" w:rsidTr="00D4212F">
        <w:trPr>
          <w:trHeight w:val="795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B7C897" w14:textId="77777777" w:rsidR="00555F32" w:rsidRPr="0005110B" w:rsidRDefault="0005110B" w:rsidP="00FD3737">
            <w:pPr>
              <w:jc w:val="center"/>
              <w:rPr>
                <w:rFonts w:ascii="Arial" w:hAnsi="Arial" w:cs="Arial"/>
              </w:rPr>
            </w:pPr>
            <w:r w:rsidRPr="0005110B">
              <w:rPr>
                <w:rFonts w:ascii="Arial" w:hAnsi="Arial" w:cs="Arial"/>
                <w:color w:val="000000"/>
                <w:lang w:bidi="pl-PL"/>
              </w:rPr>
              <w:t>K_R2_</w:t>
            </w:r>
            <w:r w:rsidR="00555F32" w:rsidRPr="0005110B">
              <w:rPr>
                <w:rFonts w:ascii="Arial" w:hAnsi="Arial" w:cs="Arial"/>
              </w:rPr>
              <w:t>W01</w:t>
            </w:r>
          </w:p>
        </w:tc>
        <w:tc>
          <w:tcPr>
            <w:tcW w:w="6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7489D" w14:textId="35C8FFD3" w:rsidR="00555F32" w:rsidRPr="002802AF" w:rsidRDefault="00D51515" w:rsidP="007255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2802AF">
              <w:rPr>
                <w:rFonts w:ascii="Arial" w:hAnsi="Arial" w:cs="Arial"/>
                <w:sz w:val="20"/>
                <w:szCs w:val="20"/>
              </w:rPr>
              <w:t>Zna i rozumie p</w:t>
            </w:r>
            <w:r w:rsidR="00725528" w:rsidRPr="002802AF">
              <w:rPr>
                <w:rFonts w:ascii="Arial" w:hAnsi="Arial" w:cs="Arial"/>
                <w:sz w:val="20"/>
                <w:szCs w:val="20"/>
              </w:rPr>
              <w:t>roblematykę</w:t>
            </w:r>
            <w:r w:rsidRPr="002802AF">
              <w:rPr>
                <w:rFonts w:ascii="Arial" w:hAnsi="Arial" w:cs="Arial"/>
                <w:sz w:val="20"/>
                <w:szCs w:val="20"/>
              </w:rPr>
              <w:t xml:space="preserve"> z zakresu nauk przyrodnicz</w:t>
            </w:r>
            <w:r w:rsidR="00725528" w:rsidRPr="002802AF">
              <w:rPr>
                <w:rFonts w:ascii="Arial" w:hAnsi="Arial" w:cs="Arial"/>
                <w:sz w:val="20"/>
                <w:szCs w:val="20"/>
              </w:rPr>
              <w:t>ych i nauk pokrewnych, niezbędną</w:t>
            </w:r>
            <w:r w:rsidRPr="002802AF">
              <w:rPr>
                <w:rFonts w:ascii="Arial" w:hAnsi="Arial" w:cs="Arial"/>
                <w:sz w:val="20"/>
                <w:szCs w:val="20"/>
              </w:rPr>
              <w:t xml:space="preserve"> do zrozumienia zjawisk i procesów zachodzących w przyrodzie, powiązanych z szeroko rozumianą działalnością rolniczą</w:t>
            </w:r>
            <w:r w:rsidR="00B3030D" w:rsidRPr="002802AF">
              <w:rPr>
                <w:rFonts w:ascii="Arial" w:hAnsi="Arial" w:cs="Arial"/>
                <w:sz w:val="20"/>
                <w:szCs w:val="20"/>
              </w:rPr>
              <w:t xml:space="preserve"> w tym </w:t>
            </w:r>
            <w:r w:rsidR="002802AF" w:rsidRPr="002802AF">
              <w:rPr>
                <w:rFonts w:ascii="Arial" w:hAnsi="Arial" w:cs="Arial"/>
                <w:sz w:val="20"/>
                <w:szCs w:val="20"/>
              </w:rPr>
              <w:t>gospodarki obiegu zamkniętego w rolnictwie</w:t>
            </w:r>
            <w:r w:rsidR="002802AF" w:rsidRPr="002802AF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96549" w14:textId="77777777" w:rsidR="00555F32" w:rsidRPr="0005110B" w:rsidRDefault="00725528" w:rsidP="00FD373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5110B">
              <w:rPr>
                <w:rFonts w:ascii="Arial" w:hAnsi="Arial" w:cs="Arial"/>
                <w:b/>
                <w:sz w:val="20"/>
                <w:szCs w:val="20"/>
              </w:rPr>
              <w:t>P7</w:t>
            </w:r>
            <w:r w:rsidR="00817618" w:rsidRPr="0005110B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AE17DA" w:rsidRPr="0005110B">
              <w:rPr>
                <w:rFonts w:ascii="Arial" w:hAnsi="Arial" w:cs="Arial"/>
                <w:b/>
                <w:sz w:val="20"/>
                <w:szCs w:val="20"/>
              </w:rPr>
              <w:t>_WG</w:t>
            </w:r>
          </w:p>
        </w:tc>
      </w:tr>
      <w:tr w:rsidR="00555F32" w:rsidRPr="005A2A99" w14:paraId="6196DCC0" w14:textId="77777777" w:rsidTr="00D4212F">
        <w:trPr>
          <w:trHeight w:val="525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97EAAF" w14:textId="77777777" w:rsidR="00555F32" w:rsidRPr="00BE57CE" w:rsidRDefault="0005110B" w:rsidP="00FD3737">
            <w:pPr>
              <w:jc w:val="center"/>
              <w:rPr>
                <w:rFonts w:ascii="Arial" w:hAnsi="Arial" w:cs="Arial"/>
              </w:rPr>
            </w:pPr>
            <w:r w:rsidRPr="0005110B">
              <w:rPr>
                <w:rFonts w:ascii="Arial" w:hAnsi="Arial" w:cs="Arial"/>
                <w:color w:val="000000"/>
                <w:lang w:bidi="pl-PL"/>
              </w:rPr>
              <w:t>K_R2_</w:t>
            </w:r>
            <w:r w:rsidR="00555F32" w:rsidRPr="00BE57CE">
              <w:rPr>
                <w:rFonts w:ascii="Arial" w:hAnsi="Arial" w:cs="Arial"/>
              </w:rPr>
              <w:t>W02</w:t>
            </w:r>
          </w:p>
        </w:tc>
        <w:tc>
          <w:tcPr>
            <w:tcW w:w="6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317A9" w14:textId="77777777" w:rsidR="00555F32" w:rsidRPr="00BE57CE" w:rsidRDefault="00D51515" w:rsidP="007255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E57CE">
              <w:rPr>
                <w:rFonts w:ascii="Arial" w:hAnsi="Arial" w:cs="Arial"/>
                <w:sz w:val="20"/>
                <w:szCs w:val="20"/>
              </w:rPr>
              <w:t xml:space="preserve">Zna i rozumie </w:t>
            </w:r>
            <w:r w:rsidR="00725528" w:rsidRPr="00BE57CE">
              <w:rPr>
                <w:rFonts w:ascii="Arial" w:hAnsi="Arial" w:cs="Arial"/>
                <w:sz w:val="20"/>
                <w:szCs w:val="20"/>
              </w:rPr>
              <w:t>zasady prowadzenia badań rolniczych, interpretacji wyników oraz wdrażania wyników badań podstawowych do praktyki rolniczej.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F914E" w14:textId="77777777" w:rsidR="00555F32" w:rsidRPr="00090DE2" w:rsidRDefault="00725528" w:rsidP="00FD373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090DE2">
              <w:rPr>
                <w:rFonts w:ascii="Arial" w:hAnsi="Arial" w:cs="Arial"/>
                <w:b/>
                <w:sz w:val="20"/>
                <w:szCs w:val="20"/>
                <w:lang w:val="en-GB"/>
              </w:rPr>
              <w:t>P7</w:t>
            </w:r>
            <w:r w:rsidR="00817618" w:rsidRPr="00090DE2">
              <w:rPr>
                <w:rFonts w:ascii="Arial" w:hAnsi="Arial" w:cs="Arial"/>
                <w:b/>
                <w:sz w:val="20"/>
                <w:szCs w:val="20"/>
                <w:lang w:val="en-GB"/>
              </w:rPr>
              <w:t>S</w:t>
            </w:r>
            <w:r w:rsidRPr="00090DE2">
              <w:rPr>
                <w:rFonts w:ascii="Arial" w:hAnsi="Arial" w:cs="Arial"/>
                <w:b/>
                <w:sz w:val="20"/>
                <w:szCs w:val="20"/>
                <w:lang w:val="en-GB"/>
              </w:rPr>
              <w:t>_WG</w:t>
            </w:r>
          </w:p>
          <w:p w14:paraId="08F607D3" w14:textId="77777777" w:rsidR="00725528" w:rsidRPr="00090DE2" w:rsidRDefault="0005110B" w:rsidP="00FD373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090DE2">
              <w:rPr>
                <w:rFonts w:ascii="Arial" w:hAnsi="Arial" w:cs="Arial"/>
                <w:b/>
                <w:color w:val="000000"/>
                <w:sz w:val="20"/>
                <w:szCs w:val="20"/>
                <w:lang w:val="en-GB"/>
              </w:rPr>
              <w:t>InzP_P</w:t>
            </w:r>
            <w:r w:rsidR="004E146B" w:rsidRPr="00090DE2">
              <w:rPr>
                <w:rFonts w:ascii="Arial" w:hAnsi="Arial" w:cs="Arial"/>
                <w:b/>
                <w:color w:val="000000"/>
                <w:sz w:val="20"/>
                <w:szCs w:val="20"/>
                <w:lang w:val="en-GB"/>
              </w:rPr>
              <w:t>7</w:t>
            </w:r>
            <w:r w:rsidRPr="00090DE2">
              <w:rPr>
                <w:rFonts w:ascii="Arial" w:hAnsi="Arial" w:cs="Arial"/>
                <w:b/>
                <w:color w:val="000000"/>
                <w:sz w:val="20"/>
                <w:szCs w:val="20"/>
                <w:lang w:val="en-GB"/>
              </w:rPr>
              <w:t>S_WG</w:t>
            </w:r>
          </w:p>
        </w:tc>
      </w:tr>
      <w:tr w:rsidR="00555F32" w:rsidRPr="005A2A99" w14:paraId="43D99A06" w14:textId="77777777" w:rsidTr="00D4212F">
        <w:trPr>
          <w:trHeight w:val="799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9FAD4E" w14:textId="77777777" w:rsidR="00555F32" w:rsidRPr="00BE57CE" w:rsidRDefault="0005110B" w:rsidP="00FD3737">
            <w:pPr>
              <w:jc w:val="center"/>
              <w:rPr>
                <w:rFonts w:ascii="Arial" w:hAnsi="Arial" w:cs="Arial"/>
              </w:rPr>
            </w:pPr>
            <w:r w:rsidRPr="0005110B">
              <w:rPr>
                <w:rFonts w:ascii="Arial" w:hAnsi="Arial" w:cs="Arial"/>
                <w:color w:val="000000"/>
                <w:lang w:bidi="pl-PL"/>
              </w:rPr>
              <w:t>K_R2_</w:t>
            </w:r>
            <w:r w:rsidR="00555F32" w:rsidRPr="00BE57CE">
              <w:rPr>
                <w:rFonts w:ascii="Arial" w:hAnsi="Arial" w:cs="Arial"/>
              </w:rPr>
              <w:t>W03</w:t>
            </w:r>
          </w:p>
        </w:tc>
        <w:tc>
          <w:tcPr>
            <w:tcW w:w="6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87754" w14:textId="77777777" w:rsidR="00555F32" w:rsidRPr="00BE57CE" w:rsidRDefault="00D86F0E" w:rsidP="0072552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E57CE">
              <w:rPr>
                <w:rFonts w:ascii="Arial" w:hAnsi="Arial" w:cs="Arial"/>
                <w:sz w:val="20"/>
                <w:szCs w:val="20"/>
              </w:rPr>
              <w:t xml:space="preserve">Zna i rozumie </w:t>
            </w:r>
            <w:r w:rsidR="00725528" w:rsidRPr="00BE57CE">
              <w:rPr>
                <w:rFonts w:ascii="Arial" w:hAnsi="Arial" w:cs="Arial"/>
                <w:sz w:val="20"/>
                <w:szCs w:val="20"/>
              </w:rPr>
              <w:t>filozoficzne i ekologiczne podstawy zrównoważonego rozwoju, elementy środowiska oraz strategie jego kształtowania i ochrony na terenach rolniczych; zna i rozumie istotę ekorozwoju obszarów wiejskich i czynników wpływających na ich funkcjonowanie</w:t>
            </w:r>
            <w:r w:rsidRPr="00BE57CE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6C43B" w14:textId="77777777" w:rsidR="006B6FB4" w:rsidRPr="00090DE2" w:rsidRDefault="006B6FB4" w:rsidP="006B6FB4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090DE2">
              <w:rPr>
                <w:rFonts w:ascii="Arial" w:hAnsi="Arial" w:cs="Arial"/>
                <w:b/>
                <w:sz w:val="20"/>
                <w:szCs w:val="20"/>
                <w:lang w:val="en-GB"/>
              </w:rPr>
              <w:t>P7S_WG</w:t>
            </w:r>
          </w:p>
          <w:p w14:paraId="2AF2E8CC" w14:textId="77777777" w:rsidR="00555F32" w:rsidRPr="00090DE2" w:rsidRDefault="0005110B" w:rsidP="00FD373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090DE2">
              <w:rPr>
                <w:rFonts w:ascii="Arial" w:hAnsi="Arial" w:cs="Arial"/>
                <w:b/>
                <w:color w:val="000000"/>
                <w:sz w:val="20"/>
                <w:szCs w:val="20"/>
                <w:lang w:val="en-GB"/>
              </w:rPr>
              <w:t>InzP_P</w:t>
            </w:r>
            <w:r w:rsidR="004E146B" w:rsidRPr="00090DE2">
              <w:rPr>
                <w:rFonts w:ascii="Arial" w:hAnsi="Arial" w:cs="Arial"/>
                <w:b/>
                <w:color w:val="000000"/>
                <w:sz w:val="20"/>
                <w:szCs w:val="20"/>
                <w:lang w:val="en-GB"/>
              </w:rPr>
              <w:t>7</w:t>
            </w:r>
            <w:r w:rsidRPr="00090DE2">
              <w:rPr>
                <w:rFonts w:ascii="Arial" w:hAnsi="Arial" w:cs="Arial"/>
                <w:b/>
                <w:color w:val="000000"/>
                <w:sz w:val="20"/>
                <w:szCs w:val="20"/>
                <w:lang w:val="en-GB"/>
              </w:rPr>
              <w:t>S_WG</w:t>
            </w:r>
          </w:p>
        </w:tc>
      </w:tr>
      <w:tr w:rsidR="00555F32" w:rsidRPr="00BE57CE" w14:paraId="3601936B" w14:textId="77777777" w:rsidTr="00D4212F">
        <w:trPr>
          <w:trHeight w:val="799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F6AFB3" w14:textId="77777777" w:rsidR="00555F32" w:rsidRPr="00BE57CE" w:rsidRDefault="0005110B" w:rsidP="00FD3737">
            <w:pPr>
              <w:jc w:val="center"/>
              <w:rPr>
                <w:rFonts w:ascii="Arial" w:hAnsi="Arial" w:cs="Arial"/>
              </w:rPr>
            </w:pPr>
            <w:r w:rsidRPr="0005110B">
              <w:rPr>
                <w:rFonts w:ascii="Arial" w:hAnsi="Arial" w:cs="Arial"/>
                <w:color w:val="000000"/>
                <w:lang w:bidi="pl-PL"/>
              </w:rPr>
              <w:t>K_R2_</w:t>
            </w:r>
            <w:r w:rsidR="00555F32" w:rsidRPr="00BE57CE">
              <w:rPr>
                <w:rFonts w:ascii="Arial" w:hAnsi="Arial" w:cs="Arial"/>
              </w:rPr>
              <w:t>W04</w:t>
            </w:r>
          </w:p>
        </w:tc>
        <w:tc>
          <w:tcPr>
            <w:tcW w:w="6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F1F7F" w14:textId="77777777" w:rsidR="00555F32" w:rsidRPr="00BE57CE" w:rsidRDefault="008E16BA" w:rsidP="005D2AF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E57CE">
              <w:rPr>
                <w:rFonts w:ascii="Arial" w:hAnsi="Arial" w:cs="Arial"/>
                <w:sz w:val="20"/>
                <w:szCs w:val="20"/>
              </w:rPr>
              <w:t xml:space="preserve">Zna i rozumie </w:t>
            </w:r>
            <w:r w:rsidR="005D2AF6" w:rsidRPr="00BE57CE">
              <w:rPr>
                <w:rFonts w:ascii="Arial" w:hAnsi="Arial" w:cs="Arial"/>
                <w:sz w:val="20"/>
                <w:szCs w:val="20"/>
              </w:rPr>
              <w:t>podstawy ekonomiczne i prawne związane z produkcją rolniczą, funkcjonowanie rynku rolnego, zarządzanie gospodarstwem rolnym oraz rozumie istotę i specyfikę rozwoju przedsiębiorczości w sektorze rolnictwa i jego otoczeniu.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83130" w14:textId="77777777" w:rsidR="009F7A63" w:rsidRPr="0005110B" w:rsidRDefault="009F7A63" w:rsidP="00B464F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5110B">
              <w:rPr>
                <w:rFonts w:ascii="Arial" w:hAnsi="Arial" w:cs="Arial"/>
                <w:b/>
                <w:sz w:val="20"/>
                <w:szCs w:val="20"/>
              </w:rPr>
              <w:t>P7S</w:t>
            </w:r>
            <w:r w:rsidR="00917E61" w:rsidRPr="0005110B">
              <w:rPr>
                <w:rFonts w:ascii="Arial" w:hAnsi="Arial" w:cs="Arial"/>
                <w:b/>
                <w:sz w:val="20"/>
                <w:szCs w:val="20"/>
              </w:rPr>
              <w:t>_WK</w:t>
            </w:r>
          </w:p>
          <w:p w14:paraId="66F3E769" w14:textId="77777777" w:rsidR="00555F32" w:rsidRPr="0005110B" w:rsidRDefault="0005110B" w:rsidP="00B464F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B2E4E">
              <w:rPr>
                <w:rFonts w:ascii="Arial" w:hAnsi="Arial" w:cs="Arial"/>
                <w:b/>
                <w:color w:val="000000"/>
                <w:sz w:val="20"/>
                <w:szCs w:val="20"/>
              </w:rPr>
              <w:t>InzP_P</w:t>
            </w:r>
            <w:r w:rsidR="003B7A70">
              <w:rPr>
                <w:rFonts w:ascii="Arial" w:hAnsi="Arial" w:cs="Arial"/>
                <w:b/>
                <w:color w:val="000000"/>
                <w:sz w:val="20"/>
                <w:szCs w:val="20"/>
              </w:rPr>
              <w:t>7</w:t>
            </w:r>
            <w:r w:rsidRPr="00EB2E4E">
              <w:rPr>
                <w:rFonts w:ascii="Arial" w:hAnsi="Arial" w:cs="Arial"/>
                <w:b/>
                <w:color w:val="000000"/>
                <w:sz w:val="20"/>
                <w:szCs w:val="20"/>
              </w:rPr>
              <w:t>S_WK</w:t>
            </w:r>
          </w:p>
        </w:tc>
      </w:tr>
      <w:tr w:rsidR="00555F32" w:rsidRPr="005A2A99" w14:paraId="1F4F030D" w14:textId="77777777" w:rsidTr="00D4212F">
        <w:trPr>
          <w:trHeight w:val="799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813567" w14:textId="77777777" w:rsidR="00555F32" w:rsidRPr="00BE57CE" w:rsidRDefault="0005110B" w:rsidP="00B464FE">
            <w:pPr>
              <w:jc w:val="center"/>
              <w:rPr>
                <w:rFonts w:ascii="Arial" w:hAnsi="Arial" w:cs="Arial"/>
              </w:rPr>
            </w:pPr>
            <w:r w:rsidRPr="0005110B">
              <w:rPr>
                <w:rFonts w:ascii="Arial" w:hAnsi="Arial" w:cs="Arial"/>
                <w:color w:val="000000"/>
                <w:lang w:bidi="pl-PL"/>
              </w:rPr>
              <w:t>K_R2_</w:t>
            </w:r>
            <w:r w:rsidR="00B464FE" w:rsidRPr="00BE57CE">
              <w:rPr>
                <w:rFonts w:ascii="Arial" w:hAnsi="Arial" w:cs="Arial"/>
              </w:rPr>
              <w:t>W0</w:t>
            </w:r>
            <w:r w:rsidR="00E51A3E" w:rsidRPr="00BE57CE">
              <w:rPr>
                <w:rFonts w:ascii="Arial" w:hAnsi="Arial" w:cs="Arial"/>
              </w:rPr>
              <w:t>5</w:t>
            </w:r>
          </w:p>
        </w:tc>
        <w:tc>
          <w:tcPr>
            <w:tcW w:w="6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A9FD5" w14:textId="77777777" w:rsidR="00555F32" w:rsidRPr="00BE57CE" w:rsidRDefault="008E16BA" w:rsidP="009F3C9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E57CE">
              <w:rPr>
                <w:rFonts w:ascii="Arial" w:hAnsi="Arial" w:cs="Arial"/>
                <w:sz w:val="20"/>
                <w:szCs w:val="20"/>
              </w:rPr>
              <w:t xml:space="preserve">Zna i rozumie </w:t>
            </w:r>
            <w:r w:rsidR="009F3C91" w:rsidRPr="00BE57CE">
              <w:rPr>
                <w:rFonts w:ascii="Arial" w:hAnsi="Arial" w:cs="Arial"/>
                <w:sz w:val="20"/>
                <w:szCs w:val="20"/>
              </w:rPr>
              <w:t xml:space="preserve">kierunki zmian w postępie biologicznym, jego wykorzystanie w zwiększaniu produktywności roślin dla celów żywieniowych oraz znaczenie nowych odmian roślin w kształtowaniu produkcji </w:t>
            </w:r>
            <w:r w:rsidRPr="00BE57CE">
              <w:rPr>
                <w:rFonts w:ascii="Arial" w:hAnsi="Arial" w:cs="Arial"/>
                <w:sz w:val="20"/>
                <w:szCs w:val="20"/>
              </w:rPr>
              <w:t>rolniczej.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2B27A" w14:textId="77777777" w:rsidR="00555F32" w:rsidRPr="00090DE2" w:rsidRDefault="00753245" w:rsidP="00FD373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090DE2">
              <w:rPr>
                <w:rFonts w:ascii="Arial" w:hAnsi="Arial" w:cs="Arial"/>
                <w:b/>
                <w:sz w:val="20"/>
                <w:szCs w:val="20"/>
                <w:lang w:val="en-GB"/>
              </w:rPr>
              <w:t>P7</w:t>
            </w:r>
            <w:r w:rsidR="00817618" w:rsidRPr="00090DE2">
              <w:rPr>
                <w:rFonts w:ascii="Arial" w:hAnsi="Arial" w:cs="Arial"/>
                <w:b/>
                <w:sz w:val="20"/>
                <w:szCs w:val="20"/>
                <w:lang w:val="en-GB"/>
              </w:rPr>
              <w:t>S</w:t>
            </w:r>
            <w:r w:rsidR="00B464FE" w:rsidRPr="00090DE2">
              <w:rPr>
                <w:rFonts w:ascii="Arial" w:hAnsi="Arial" w:cs="Arial"/>
                <w:b/>
                <w:sz w:val="20"/>
                <w:szCs w:val="20"/>
                <w:lang w:val="en-GB"/>
              </w:rPr>
              <w:t>_WG</w:t>
            </w:r>
          </w:p>
          <w:p w14:paraId="6E85D526" w14:textId="77777777" w:rsidR="00753245" w:rsidRPr="00090DE2" w:rsidRDefault="0005110B" w:rsidP="00FD373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090DE2">
              <w:rPr>
                <w:rFonts w:ascii="Arial" w:hAnsi="Arial" w:cs="Arial"/>
                <w:b/>
                <w:color w:val="000000"/>
                <w:sz w:val="20"/>
                <w:szCs w:val="20"/>
                <w:lang w:val="en-GB"/>
              </w:rPr>
              <w:t>InzP_P</w:t>
            </w:r>
            <w:r w:rsidR="003B7A70" w:rsidRPr="00090DE2">
              <w:rPr>
                <w:rFonts w:ascii="Arial" w:hAnsi="Arial" w:cs="Arial"/>
                <w:b/>
                <w:color w:val="000000"/>
                <w:sz w:val="20"/>
                <w:szCs w:val="20"/>
                <w:lang w:val="en-GB"/>
              </w:rPr>
              <w:t>7</w:t>
            </w:r>
            <w:r w:rsidRPr="00090DE2">
              <w:rPr>
                <w:rFonts w:ascii="Arial" w:hAnsi="Arial" w:cs="Arial"/>
                <w:b/>
                <w:color w:val="000000"/>
                <w:sz w:val="20"/>
                <w:szCs w:val="20"/>
                <w:lang w:val="en-GB"/>
              </w:rPr>
              <w:t>S_WG</w:t>
            </w:r>
          </w:p>
        </w:tc>
      </w:tr>
      <w:tr w:rsidR="00B464FE" w:rsidRPr="005A2A99" w14:paraId="290E0986" w14:textId="77777777" w:rsidTr="00D4212F">
        <w:trPr>
          <w:trHeight w:val="799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34C118" w14:textId="77777777" w:rsidR="00B464FE" w:rsidRPr="00BE57CE" w:rsidRDefault="0005110B" w:rsidP="00B464FE">
            <w:pPr>
              <w:jc w:val="center"/>
              <w:rPr>
                <w:rFonts w:ascii="Arial" w:hAnsi="Arial" w:cs="Arial"/>
              </w:rPr>
            </w:pPr>
            <w:r w:rsidRPr="0005110B">
              <w:rPr>
                <w:rFonts w:ascii="Arial" w:hAnsi="Arial" w:cs="Arial"/>
                <w:color w:val="000000"/>
                <w:lang w:bidi="pl-PL"/>
              </w:rPr>
              <w:t>K_R2_</w:t>
            </w:r>
            <w:r w:rsidR="00B464FE" w:rsidRPr="00BE57CE">
              <w:rPr>
                <w:rFonts w:ascii="Arial" w:hAnsi="Arial" w:cs="Arial"/>
              </w:rPr>
              <w:t>W0</w:t>
            </w:r>
            <w:r w:rsidR="00DE0317" w:rsidRPr="00BE57CE">
              <w:rPr>
                <w:rFonts w:ascii="Arial" w:hAnsi="Arial" w:cs="Arial"/>
              </w:rPr>
              <w:t>6</w:t>
            </w:r>
          </w:p>
        </w:tc>
        <w:tc>
          <w:tcPr>
            <w:tcW w:w="6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09879" w14:textId="77777777" w:rsidR="00B464FE" w:rsidRPr="00BE57CE" w:rsidRDefault="00AB189A" w:rsidP="00917E6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E57CE">
              <w:rPr>
                <w:rFonts w:ascii="Arial" w:hAnsi="Arial" w:cs="Arial"/>
                <w:sz w:val="20"/>
                <w:szCs w:val="20"/>
              </w:rPr>
              <w:t xml:space="preserve">Zna i rozumie </w:t>
            </w:r>
            <w:r w:rsidR="00917E61" w:rsidRPr="00BE57CE">
              <w:rPr>
                <w:rFonts w:ascii="Arial" w:hAnsi="Arial" w:cs="Arial"/>
                <w:sz w:val="20"/>
                <w:szCs w:val="20"/>
              </w:rPr>
              <w:t>problematykę z zakresu biotechnologii i inżynierii genetycznej</w:t>
            </w:r>
            <w:r w:rsidRPr="00BE57CE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6433C" w14:textId="77777777" w:rsidR="006B6FB4" w:rsidRPr="00090DE2" w:rsidRDefault="006B6FB4" w:rsidP="006B6FB4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090DE2">
              <w:rPr>
                <w:rFonts w:ascii="Arial" w:hAnsi="Arial" w:cs="Arial"/>
                <w:b/>
                <w:sz w:val="20"/>
                <w:szCs w:val="20"/>
                <w:lang w:val="en-GB"/>
              </w:rPr>
              <w:t>P7S_WG</w:t>
            </w:r>
          </w:p>
          <w:p w14:paraId="148E1025" w14:textId="77777777" w:rsidR="00B464FE" w:rsidRPr="00090DE2" w:rsidRDefault="0005110B" w:rsidP="0029616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090DE2">
              <w:rPr>
                <w:rFonts w:ascii="Arial" w:hAnsi="Arial" w:cs="Arial"/>
                <w:b/>
                <w:color w:val="000000"/>
                <w:sz w:val="20"/>
                <w:szCs w:val="20"/>
                <w:lang w:val="en-GB"/>
              </w:rPr>
              <w:t>InzP_P</w:t>
            </w:r>
            <w:r w:rsidR="003B7A70" w:rsidRPr="00090DE2">
              <w:rPr>
                <w:rFonts w:ascii="Arial" w:hAnsi="Arial" w:cs="Arial"/>
                <w:b/>
                <w:color w:val="000000"/>
                <w:sz w:val="20"/>
                <w:szCs w:val="20"/>
                <w:lang w:val="en-GB"/>
              </w:rPr>
              <w:t>7</w:t>
            </w:r>
            <w:r w:rsidRPr="00090DE2">
              <w:rPr>
                <w:rFonts w:ascii="Arial" w:hAnsi="Arial" w:cs="Arial"/>
                <w:b/>
                <w:color w:val="000000"/>
                <w:sz w:val="20"/>
                <w:szCs w:val="20"/>
                <w:lang w:val="en-GB"/>
              </w:rPr>
              <w:t>S_WG</w:t>
            </w:r>
          </w:p>
        </w:tc>
      </w:tr>
      <w:tr w:rsidR="00B464FE" w:rsidRPr="00BE57CE" w14:paraId="244B874D" w14:textId="77777777" w:rsidTr="00D4212F">
        <w:trPr>
          <w:trHeight w:val="799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90285B" w14:textId="77777777" w:rsidR="00B464FE" w:rsidRPr="00BE57CE" w:rsidRDefault="0005110B" w:rsidP="00B464FE">
            <w:pPr>
              <w:jc w:val="center"/>
              <w:rPr>
                <w:rFonts w:ascii="Arial" w:hAnsi="Arial" w:cs="Arial"/>
              </w:rPr>
            </w:pPr>
            <w:r w:rsidRPr="0005110B">
              <w:rPr>
                <w:rFonts w:ascii="Arial" w:hAnsi="Arial" w:cs="Arial"/>
                <w:color w:val="000000"/>
                <w:lang w:bidi="pl-PL"/>
              </w:rPr>
              <w:lastRenderedPageBreak/>
              <w:t>K_R2_</w:t>
            </w:r>
            <w:r w:rsidR="00B464FE" w:rsidRPr="00BE57CE">
              <w:rPr>
                <w:rFonts w:ascii="Arial" w:hAnsi="Arial" w:cs="Arial"/>
              </w:rPr>
              <w:t>W</w:t>
            </w:r>
            <w:r w:rsidR="00DE0317" w:rsidRPr="00BE57CE">
              <w:rPr>
                <w:rFonts w:ascii="Arial" w:hAnsi="Arial" w:cs="Arial"/>
              </w:rPr>
              <w:t>07</w:t>
            </w:r>
          </w:p>
        </w:tc>
        <w:tc>
          <w:tcPr>
            <w:tcW w:w="6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8FA42" w14:textId="77777777" w:rsidR="00B464FE" w:rsidRPr="00BE57CE" w:rsidRDefault="00414A0A" w:rsidP="00E51A3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E57CE">
              <w:rPr>
                <w:rFonts w:ascii="Arial" w:hAnsi="Arial" w:cs="Arial"/>
                <w:sz w:val="20"/>
                <w:szCs w:val="20"/>
              </w:rPr>
              <w:t>Zna i rozumie p</w:t>
            </w:r>
            <w:r w:rsidR="00296162" w:rsidRPr="00BE57CE">
              <w:rPr>
                <w:rFonts w:ascii="Arial" w:hAnsi="Arial" w:cs="Arial"/>
                <w:sz w:val="20"/>
                <w:szCs w:val="20"/>
              </w:rPr>
              <w:t>rzydatność różnych technologii uprawy i ochrony roślin i ich oddziaływania na środowisko przyrodnicze.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58F98" w14:textId="77777777" w:rsidR="006B6FB4" w:rsidRPr="006B6FB4" w:rsidRDefault="006B6FB4" w:rsidP="006B6FB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5110B">
              <w:rPr>
                <w:rFonts w:ascii="Arial" w:hAnsi="Arial" w:cs="Arial"/>
                <w:b/>
                <w:sz w:val="20"/>
                <w:szCs w:val="20"/>
              </w:rPr>
              <w:t>P7S_W</w:t>
            </w:r>
            <w:r>
              <w:rPr>
                <w:rFonts w:ascii="Arial" w:hAnsi="Arial" w:cs="Arial"/>
                <w:b/>
                <w:sz w:val="20"/>
                <w:szCs w:val="20"/>
              </w:rPr>
              <w:t>K</w:t>
            </w:r>
          </w:p>
          <w:p w14:paraId="4A7276FC" w14:textId="77777777" w:rsidR="00B464FE" w:rsidRPr="0005110B" w:rsidRDefault="0005110B" w:rsidP="00FD373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B2E4E">
              <w:rPr>
                <w:rFonts w:ascii="Arial" w:hAnsi="Arial" w:cs="Arial"/>
                <w:b/>
                <w:color w:val="000000"/>
                <w:sz w:val="20"/>
                <w:szCs w:val="20"/>
              </w:rPr>
              <w:t>InzP_P</w:t>
            </w:r>
            <w:r w:rsidR="003B7A70">
              <w:rPr>
                <w:rFonts w:ascii="Arial" w:hAnsi="Arial" w:cs="Arial"/>
                <w:b/>
                <w:color w:val="000000"/>
                <w:sz w:val="20"/>
                <w:szCs w:val="20"/>
              </w:rPr>
              <w:t>7</w:t>
            </w:r>
            <w:r w:rsidRPr="00EB2E4E">
              <w:rPr>
                <w:rFonts w:ascii="Arial" w:hAnsi="Arial" w:cs="Arial"/>
                <w:b/>
                <w:color w:val="000000"/>
                <w:sz w:val="20"/>
                <w:szCs w:val="20"/>
              </w:rPr>
              <w:t>S_WK</w:t>
            </w:r>
          </w:p>
        </w:tc>
      </w:tr>
      <w:tr w:rsidR="00B464FE" w:rsidRPr="00BE57CE" w14:paraId="5581656C" w14:textId="77777777" w:rsidTr="00D4212F">
        <w:trPr>
          <w:trHeight w:val="799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926D8B" w14:textId="77777777" w:rsidR="00B464FE" w:rsidRPr="00BE57CE" w:rsidRDefault="0005110B" w:rsidP="00B464FE">
            <w:pPr>
              <w:jc w:val="center"/>
              <w:rPr>
                <w:rFonts w:ascii="Arial" w:hAnsi="Arial" w:cs="Arial"/>
              </w:rPr>
            </w:pPr>
            <w:r w:rsidRPr="0005110B">
              <w:rPr>
                <w:rFonts w:ascii="Arial" w:hAnsi="Arial" w:cs="Arial"/>
                <w:color w:val="000000"/>
                <w:lang w:bidi="pl-PL"/>
              </w:rPr>
              <w:t>K_R2_</w:t>
            </w:r>
            <w:r w:rsidR="00B464FE" w:rsidRPr="00BE57CE">
              <w:rPr>
                <w:rFonts w:ascii="Arial" w:hAnsi="Arial" w:cs="Arial"/>
              </w:rPr>
              <w:t>W</w:t>
            </w:r>
            <w:r w:rsidR="00DE0317" w:rsidRPr="00BE57CE">
              <w:rPr>
                <w:rFonts w:ascii="Arial" w:hAnsi="Arial" w:cs="Arial"/>
              </w:rPr>
              <w:t>08</w:t>
            </w:r>
          </w:p>
        </w:tc>
        <w:tc>
          <w:tcPr>
            <w:tcW w:w="6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11570" w14:textId="2726B212" w:rsidR="00B464FE" w:rsidRPr="00BE57CE" w:rsidRDefault="00414A0A" w:rsidP="00642DD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E57CE">
              <w:rPr>
                <w:rFonts w:ascii="Arial" w:hAnsi="Arial" w:cs="Arial"/>
                <w:sz w:val="20"/>
                <w:szCs w:val="20"/>
              </w:rPr>
              <w:t xml:space="preserve">Zna i rozumie </w:t>
            </w:r>
            <w:r w:rsidR="00642DD1" w:rsidRPr="00BE57CE">
              <w:rPr>
                <w:rFonts w:ascii="Arial" w:hAnsi="Arial" w:cs="Arial"/>
                <w:sz w:val="20"/>
                <w:szCs w:val="20"/>
              </w:rPr>
              <w:t>strategie ochrony i kształtowania środowisk</w:t>
            </w:r>
            <w:r w:rsidR="006B6FB4">
              <w:rPr>
                <w:rFonts w:ascii="Arial" w:hAnsi="Arial" w:cs="Arial"/>
                <w:sz w:val="20"/>
                <w:szCs w:val="20"/>
              </w:rPr>
              <w:t>a, czynników biotycznych i abiotycznych wpływających na kształtowanie poszczególnych elementów biosfery</w:t>
            </w:r>
            <w:r w:rsidR="00A45AFC">
              <w:rPr>
                <w:rFonts w:ascii="Arial" w:hAnsi="Arial" w:cs="Arial"/>
                <w:sz w:val="20"/>
                <w:szCs w:val="20"/>
              </w:rPr>
              <w:t xml:space="preserve">, stosuje zasady </w:t>
            </w:r>
            <w:r w:rsidR="00A45AFC" w:rsidRPr="002802AF">
              <w:rPr>
                <w:rFonts w:ascii="Arial" w:hAnsi="Arial" w:cs="Arial"/>
                <w:sz w:val="20"/>
                <w:szCs w:val="20"/>
              </w:rPr>
              <w:t>gospodarki obiegu zamkniętego w rolnictwie</w:t>
            </w:r>
            <w:r w:rsidR="00A45AFC" w:rsidRPr="002802AF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0160C" w14:textId="77777777" w:rsidR="00B464FE" w:rsidRPr="0005110B" w:rsidRDefault="00642DD1" w:rsidP="00FD373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5110B">
              <w:rPr>
                <w:rFonts w:ascii="Arial" w:hAnsi="Arial" w:cs="Arial"/>
                <w:b/>
                <w:sz w:val="20"/>
                <w:szCs w:val="20"/>
              </w:rPr>
              <w:t>P7</w:t>
            </w:r>
            <w:r w:rsidR="00817618" w:rsidRPr="0005110B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DE0317" w:rsidRPr="0005110B">
              <w:rPr>
                <w:rFonts w:ascii="Arial" w:hAnsi="Arial" w:cs="Arial"/>
                <w:b/>
                <w:sz w:val="20"/>
                <w:szCs w:val="20"/>
              </w:rPr>
              <w:t>_WK</w:t>
            </w:r>
          </w:p>
          <w:p w14:paraId="1CFA9DB8" w14:textId="77777777" w:rsidR="00642DD1" w:rsidRPr="0005110B" w:rsidRDefault="0005110B" w:rsidP="00FD373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B2E4E">
              <w:rPr>
                <w:rFonts w:ascii="Arial" w:hAnsi="Arial" w:cs="Arial"/>
                <w:b/>
                <w:color w:val="000000"/>
                <w:sz w:val="20"/>
                <w:szCs w:val="20"/>
              </w:rPr>
              <w:t>InzP_P</w:t>
            </w:r>
            <w:r w:rsidR="003B7A70">
              <w:rPr>
                <w:rFonts w:ascii="Arial" w:hAnsi="Arial" w:cs="Arial"/>
                <w:b/>
                <w:color w:val="000000"/>
                <w:sz w:val="20"/>
                <w:szCs w:val="20"/>
              </w:rPr>
              <w:t>7</w:t>
            </w:r>
            <w:r w:rsidRPr="00EB2E4E">
              <w:rPr>
                <w:rFonts w:ascii="Arial" w:hAnsi="Arial" w:cs="Arial"/>
                <w:b/>
                <w:color w:val="000000"/>
                <w:sz w:val="20"/>
                <w:szCs w:val="20"/>
              </w:rPr>
              <w:t>S_WK</w:t>
            </w:r>
          </w:p>
        </w:tc>
      </w:tr>
      <w:tr w:rsidR="006B6FB4" w:rsidRPr="005A2A99" w14:paraId="25E5B552" w14:textId="77777777" w:rsidTr="00D4212F">
        <w:trPr>
          <w:trHeight w:val="799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1CC84F" w14:textId="77777777" w:rsidR="006B6FB4" w:rsidRPr="0005110B" w:rsidRDefault="006B6FB4" w:rsidP="00B464FE">
            <w:pPr>
              <w:jc w:val="center"/>
              <w:rPr>
                <w:rFonts w:ascii="Arial" w:hAnsi="Arial" w:cs="Arial"/>
                <w:color w:val="000000"/>
                <w:lang w:bidi="pl-PL"/>
              </w:rPr>
            </w:pPr>
            <w:r w:rsidRPr="0005110B">
              <w:rPr>
                <w:rFonts w:ascii="Arial" w:hAnsi="Arial" w:cs="Arial"/>
                <w:color w:val="000000"/>
                <w:lang w:bidi="pl-PL"/>
              </w:rPr>
              <w:t>K_R2_</w:t>
            </w:r>
            <w:r w:rsidRPr="00BE57CE">
              <w:rPr>
                <w:rFonts w:ascii="Arial" w:hAnsi="Arial" w:cs="Arial"/>
              </w:rPr>
              <w:t>W09</w:t>
            </w:r>
          </w:p>
        </w:tc>
        <w:tc>
          <w:tcPr>
            <w:tcW w:w="6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D6400" w14:textId="3006E850" w:rsidR="006B6FB4" w:rsidRPr="00BE57CE" w:rsidRDefault="006B6FB4" w:rsidP="00642DD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E57CE">
              <w:rPr>
                <w:rFonts w:ascii="Arial" w:hAnsi="Arial" w:cs="Arial"/>
                <w:sz w:val="20"/>
                <w:szCs w:val="20"/>
              </w:rPr>
              <w:t xml:space="preserve">Zna i rozumie </w:t>
            </w:r>
            <w:r>
              <w:rPr>
                <w:rFonts w:ascii="Arial" w:hAnsi="Arial" w:cs="Arial"/>
                <w:sz w:val="20"/>
                <w:szCs w:val="20"/>
              </w:rPr>
              <w:t xml:space="preserve">nowoczesne technologie, instrumenty wspomagające wielofunkcyjny </w:t>
            </w:r>
            <w:r w:rsidR="004B5ED5">
              <w:rPr>
                <w:rFonts w:ascii="Arial" w:hAnsi="Arial" w:cs="Arial"/>
                <w:sz w:val="20"/>
                <w:szCs w:val="20"/>
              </w:rPr>
              <w:t xml:space="preserve">zrównoważony </w:t>
            </w:r>
            <w:r>
              <w:rPr>
                <w:rFonts w:ascii="Arial" w:hAnsi="Arial" w:cs="Arial"/>
                <w:sz w:val="20"/>
                <w:szCs w:val="20"/>
              </w:rPr>
              <w:t>rozwój obszarów wiejskich.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24405" w14:textId="77777777" w:rsidR="006B6FB4" w:rsidRPr="00090DE2" w:rsidRDefault="006B6FB4" w:rsidP="006B6FB4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090DE2">
              <w:rPr>
                <w:rFonts w:ascii="Arial" w:hAnsi="Arial" w:cs="Arial"/>
                <w:b/>
                <w:sz w:val="20"/>
                <w:szCs w:val="20"/>
                <w:lang w:val="en-GB"/>
              </w:rPr>
              <w:t>P7S_WG</w:t>
            </w:r>
          </w:p>
          <w:p w14:paraId="5C683C7F" w14:textId="77777777" w:rsidR="006B6FB4" w:rsidRPr="00090DE2" w:rsidRDefault="006B6FB4" w:rsidP="006B6FB4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090DE2">
              <w:rPr>
                <w:rFonts w:ascii="Arial" w:hAnsi="Arial" w:cs="Arial"/>
                <w:b/>
                <w:color w:val="000000"/>
                <w:sz w:val="20"/>
                <w:szCs w:val="20"/>
                <w:lang w:val="en-GB"/>
              </w:rPr>
              <w:t>InzP_P7S_WG</w:t>
            </w:r>
          </w:p>
        </w:tc>
      </w:tr>
      <w:tr w:rsidR="00A44D1A" w:rsidRPr="00BE57CE" w14:paraId="7E19A42B" w14:textId="77777777" w:rsidTr="00D4212F">
        <w:trPr>
          <w:trHeight w:val="799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69D4D1" w14:textId="77777777" w:rsidR="00A44D1A" w:rsidRPr="00BE57CE" w:rsidRDefault="0005110B" w:rsidP="00B464FE">
            <w:pPr>
              <w:jc w:val="center"/>
              <w:rPr>
                <w:rFonts w:ascii="Arial" w:hAnsi="Arial" w:cs="Arial"/>
              </w:rPr>
            </w:pPr>
            <w:r w:rsidRPr="0005110B">
              <w:rPr>
                <w:rFonts w:ascii="Arial" w:hAnsi="Arial" w:cs="Arial"/>
                <w:color w:val="000000"/>
                <w:lang w:bidi="pl-PL"/>
              </w:rPr>
              <w:t>K_R2_</w:t>
            </w:r>
            <w:r w:rsidR="00A44D1A" w:rsidRPr="00BE57CE">
              <w:rPr>
                <w:rFonts w:ascii="Arial" w:hAnsi="Arial" w:cs="Arial"/>
              </w:rPr>
              <w:t>W</w:t>
            </w:r>
            <w:r w:rsidR="006B6FB4">
              <w:rPr>
                <w:rFonts w:ascii="Arial" w:hAnsi="Arial" w:cs="Arial"/>
              </w:rPr>
              <w:t>10</w:t>
            </w:r>
          </w:p>
        </w:tc>
        <w:tc>
          <w:tcPr>
            <w:tcW w:w="6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64174" w14:textId="77777777" w:rsidR="00A44D1A" w:rsidRPr="00BE57CE" w:rsidRDefault="00642DD1" w:rsidP="00B464F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E57CE">
              <w:rPr>
                <w:rFonts w:ascii="Arial" w:hAnsi="Arial" w:cs="Arial"/>
                <w:sz w:val="20"/>
                <w:szCs w:val="20"/>
              </w:rPr>
              <w:t>Zna i rozumie podstawowe pojęcia i zasady z zakresu ochrony własności intelektualnej i prawa autorskiego; potrafi korzystać z zasobów informacji patentowej</w:t>
            </w:r>
            <w:r w:rsidR="006B6FB4">
              <w:rPr>
                <w:rFonts w:ascii="Arial" w:hAnsi="Arial" w:cs="Arial"/>
                <w:sz w:val="20"/>
                <w:szCs w:val="20"/>
              </w:rPr>
              <w:t>, wymagania dotyczące pisania prac dyplomowych</w:t>
            </w:r>
            <w:r w:rsidRPr="00BE57CE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9A56D" w14:textId="77777777" w:rsidR="006B6FB4" w:rsidRPr="006B6FB4" w:rsidRDefault="006B6FB4" w:rsidP="006B6FB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5110B">
              <w:rPr>
                <w:rFonts w:ascii="Arial" w:hAnsi="Arial" w:cs="Arial"/>
                <w:b/>
                <w:sz w:val="20"/>
                <w:szCs w:val="20"/>
              </w:rPr>
              <w:t>P7S_WK</w:t>
            </w:r>
          </w:p>
          <w:p w14:paraId="2FAC3FD5" w14:textId="77777777" w:rsidR="00A44D1A" w:rsidRPr="0005110B" w:rsidRDefault="0005110B" w:rsidP="00FD373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B2E4E">
              <w:rPr>
                <w:rFonts w:ascii="Arial" w:hAnsi="Arial" w:cs="Arial"/>
                <w:b/>
                <w:color w:val="000000"/>
                <w:sz w:val="20"/>
                <w:szCs w:val="20"/>
              </w:rPr>
              <w:t>InzP_P</w:t>
            </w:r>
            <w:r w:rsidR="004A6835">
              <w:rPr>
                <w:rFonts w:ascii="Arial" w:hAnsi="Arial" w:cs="Arial"/>
                <w:b/>
                <w:color w:val="000000"/>
                <w:sz w:val="20"/>
                <w:szCs w:val="20"/>
              </w:rPr>
              <w:t>7</w:t>
            </w:r>
            <w:r w:rsidRPr="00EB2E4E">
              <w:rPr>
                <w:rFonts w:ascii="Arial" w:hAnsi="Arial" w:cs="Arial"/>
                <w:b/>
                <w:color w:val="000000"/>
                <w:sz w:val="20"/>
                <w:szCs w:val="20"/>
              </w:rPr>
              <w:t>S_WK</w:t>
            </w:r>
          </w:p>
        </w:tc>
      </w:tr>
      <w:tr w:rsidR="00555F32" w:rsidRPr="00BE57CE" w14:paraId="6C2859BE" w14:textId="77777777" w:rsidTr="00D4212F">
        <w:trPr>
          <w:trHeight w:val="300"/>
        </w:trPr>
        <w:tc>
          <w:tcPr>
            <w:tcW w:w="82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BC0500" w14:textId="77777777" w:rsidR="00555F32" w:rsidRPr="003C0342" w:rsidRDefault="003C0342" w:rsidP="00FD3737">
            <w:pPr>
              <w:jc w:val="center"/>
              <w:rPr>
                <w:rFonts w:ascii="Arial" w:hAnsi="Arial" w:cs="Arial"/>
              </w:rPr>
            </w:pPr>
            <w:r w:rsidRPr="003C0342">
              <w:rPr>
                <w:rFonts w:ascii="Arial" w:hAnsi="Arial" w:cs="Arial"/>
              </w:rPr>
              <w:t>U</w:t>
            </w:r>
            <w:r w:rsidR="00555F32" w:rsidRPr="003C0342">
              <w:rPr>
                <w:rFonts w:ascii="Arial" w:hAnsi="Arial" w:cs="Arial"/>
              </w:rPr>
              <w:t>miejętności</w:t>
            </w:r>
            <w:r>
              <w:rPr>
                <w:rFonts w:ascii="Arial" w:hAnsi="Arial" w:cs="Arial"/>
              </w:rPr>
              <w:t>: potrafi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8A2C0" w14:textId="77777777" w:rsidR="00555F32" w:rsidRPr="0005110B" w:rsidRDefault="00555F32" w:rsidP="00FD373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55F32" w:rsidRPr="00BE57CE" w14:paraId="4F326DB7" w14:textId="77777777" w:rsidTr="00D4212F">
        <w:trPr>
          <w:trHeight w:val="640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07BE7D" w14:textId="77777777" w:rsidR="00555F32" w:rsidRPr="00BE57CE" w:rsidRDefault="0005110B" w:rsidP="00FD3737">
            <w:pPr>
              <w:jc w:val="center"/>
              <w:rPr>
                <w:rFonts w:ascii="Arial" w:hAnsi="Arial" w:cs="Arial"/>
              </w:rPr>
            </w:pPr>
            <w:r w:rsidRPr="0005110B">
              <w:rPr>
                <w:rFonts w:ascii="Arial" w:hAnsi="Arial" w:cs="Arial"/>
                <w:color w:val="000000"/>
                <w:lang w:bidi="pl-PL"/>
              </w:rPr>
              <w:t>K_R2_</w:t>
            </w:r>
            <w:r w:rsidR="00555F32" w:rsidRPr="00BE57CE">
              <w:rPr>
                <w:rFonts w:ascii="Arial" w:hAnsi="Arial" w:cs="Arial"/>
              </w:rPr>
              <w:t>U01</w:t>
            </w:r>
          </w:p>
        </w:tc>
        <w:tc>
          <w:tcPr>
            <w:tcW w:w="664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B23B3FA" w14:textId="77777777" w:rsidR="00555F32" w:rsidRPr="00BE57CE" w:rsidRDefault="00F4093E" w:rsidP="00F1387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E57CE">
              <w:rPr>
                <w:rFonts w:ascii="Arial" w:hAnsi="Arial" w:cs="Arial"/>
                <w:sz w:val="20"/>
                <w:szCs w:val="20"/>
              </w:rPr>
              <w:t xml:space="preserve">Potrafi </w:t>
            </w:r>
            <w:r w:rsidR="00F1387C" w:rsidRPr="00BE57CE">
              <w:rPr>
                <w:rFonts w:ascii="Arial" w:hAnsi="Arial" w:cs="Arial"/>
                <w:sz w:val="20"/>
                <w:szCs w:val="20"/>
              </w:rPr>
              <w:t xml:space="preserve">pozyskiwać informacje </w:t>
            </w:r>
            <w:r w:rsidRPr="00BE57CE">
              <w:rPr>
                <w:rFonts w:ascii="Arial" w:hAnsi="Arial" w:cs="Arial"/>
                <w:sz w:val="20"/>
                <w:szCs w:val="20"/>
              </w:rPr>
              <w:t>z różnych źródeł</w:t>
            </w:r>
            <w:r w:rsidR="00F1387C" w:rsidRPr="00BE57CE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BE57CE">
              <w:rPr>
                <w:rFonts w:ascii="Arial" w:hAnsi="Arial" w:cs="Arial"/>
                <w:sz w:val="20"/>
                <w:szCs w:val="20"/>
              </w:rPr>
              <w:t>dokon</w:t>
            </w:r>
            <w:r w:rsidR="00F1387C" w:rsidRPr="00BE57CE">
              <w:rPr>
                <w:rFonts w:ascii="Arial" w:hAnsi="Arial" w:cs="Arial"/>
                <w:sz w:val="20"/>
                <w:szCs w:val="20"/>
              </w:rPr>
              <w:t>ywać</w:t>
            </w:r>
            <w:r w:rsidRPr="00BE57CE">
              <w:rPr>
                <w:rFonts w:ascii="Arial" w:hAnsi="Arial" w:cs="Arial"/>
                <w:sz w:val="20"/>
                <w:szCs w:val="20"/>
              </w:rPr>
              <w:t xml:space="preserve"> ich analizy </w:t>
            </w:r>
            <w:r w:rsidR="00F1387C" w:rsidRPr="00BE57CE">
              <w:rPr>
                <w:rFonts w:ascii="Arial" w:hAnsi="Arial" w:cs="Arial"/>
                <w:sz w:val="20"/>
                <w:szCs w:val="20"/>
              </w:rPr>
              <w:t>i krytycznej oceny, a także prezentować własne poglądy w różnych formach oraz potrafi prowadzić twórczą dyskusję dla osiągnięcia wspólnego stanowiska</w:t>
            </w:r>
            <w:r w:rsidRPr="00BE57CE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BC4D3E" w14:textId="77777777" w:rsidR="00555F32" w:rsidRPr="0005110B" w:rsidRDefault="00BC697B" w:rsidP="00FD373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5110B">
              <w:rPr>
                <w:rFonts w:ascii="Arial" w:hAnsi="Arial" w:cs="Arial"/>
                <w:b/>
                <w:sz w:val="20"/>
                <w:szCs w:val="20"/>
              </w:rPr>
              <w:t>P7</w:t>
            </w:r>
            <w:r w:rsidR="00817618" w:rsidRPr="0005110B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FF1B57" w:rsidRPr="0005110B">
              <w:rPr>
                <w:rFonts w:ascii="Arial" w:hAnsi="Arial" w:cs="Arial"/>
                <w:b/>
                <w:sz w:val="20"/>
                <w:szCs w:val="20"/>
              </w:rPr>
              <w:t>_UW</w:t>
            </w:r>
          </w:p>
          <w:p w14:paraId="49EC320B" w14:textId="77777777" w:rsidR="00BC697B" w:rsidRPr="0005110B" w:rsidRDefault="00BC697B" w:rsidP="00FD373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5110B">
              <w:rPr>
                <w:rFonts w:ascii="Arial" w:hAnsi="Arial" w:cs="Arial"/>
                <w:b/>
                <w:sz w:val="20"/>
                <w:szCs w:val="20"/>
              </w:rPr>
              <w:t>P7S_UK</w:t>
            </w:r>
          </w:p>
          <w:p w14:paraId="0548A6C4" w14:textId="77777777" w:rsidR="00BC697B" w:rsidRPr="0005110B" w:rsidRDefault="004E146B" w:rsidP="00BC697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B2E4E">
              <w:rPr>
                <w:rFonts w:ascii="Arial" w:hAnsi="Arial" w:cs="Arial"/>
                <w:b/>
                <w:color w:val="000000"/>
                <w:sz w:val="20"/>
                <w:szCs w:val="20"/>
              </w:rPr>
              <w:t>InzP_P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7</w:t>
            </w:r>
            <w:r w:rsidRPr="00EB2E4E">
              <w:rPr>
                <w:rFonts w:ascii="Arial" w:hAnsi="Arial" w:cs="Arial"/>
                <w:b/>
                <w:color w:val="000000"/>
                <w:sz w:val="20"/>
                <w:szCs w:val="20"/>
              </w:rPr>
              <w:t>S_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UW</w:t>
            </w:r>
            <w:r w:rsidRPr="0005110B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  <w:tr w:rsidR="00555F32" w:rsidRPr="00BE57CE" w14:paraId="47C4B7D0" w14:textId="77777777" w:rsidTr="00D4212F">
        <w:trPr>
          <w:trHeight w:val="625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A7EE61" w14:textId="77777777" w:rsidR="00555F32" w:rsidRPr="00BE57CE" w:rsidRDefault="0005110B" w:rsidP="00FD3737">
            <w:pPr>
              <w:jc w:val="center"/>
              <w:rPr>
                <w:rFonts w:ascii="Arial" w:hAnsi="Arial" w:cs="Arial"/>
              </w:rPr>
            </w:pPr>
            <w:r w:rsidRPr="0005110B">
              <w:rPr>
                <w:rFonts w:ascii="Arial" w:hAnsi="Arial" w:cs="Arial"/>
                <w:color w:val="000000"/>
                <w:lang w:bidi="pl-PL"/>
              </w:rPr>
              <w:t>K_R2_</w:t>
            </w:r>
            <w:r w:rsidR="00555F32" w:rsidRPr="00BE57CE">
              <w:rPr>
                <w:rFonts w:ascii="Arial" w:hAnsi="Arial" w:cs="Arial"/>
              </w:rPr>
              <w:t>U02</w:t>
            </w:r>
          </w:p>
        </w:tc>
        <w:tc>
          <w:tcPr>
            <w:tcW w:w="664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70E478" w14:textId="77777777" w:rsidR="00555F32" w:rsidRPr="00BE57CE" w:rsidRDefault="00F4093E" w:rsidP="000D4A4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E57CE">
              <w:rPr>
                <w:rFonts w:ascii="Arial" w:hAnsi="Arial" w:cs="Arial"/>
                <w:sz w:val="20"/>
                <w:szCs w:val="20"/>
              </w:rPr>
              <w:t xml:space="preserve">Potrafi </w:t>
            </w:r>
            <w:r w:rsidR="000D4A42" w:rsidRPr="00BE57CE">
              <w:rPr>
                <w:rFonts w:ascii="Arial" w:hAnsi="Arial" w:cs="Arial"/>
                <w:sz w:val="20"/>
                <w:szCs w:val="20"/>
              </w:rPr>
              <w:t>samodzielnie zaplanować eksperyment naukowy, zebrać dane i dokonać ich analizy również z wykorzystaniem wspomagania komputerowego</w:t>
            </w:r>
            <w:r w:rsidR="001C45FD" w:rsidRPr="00BE57CE">
              <w:rPr>
                <w:rFonts w:ascii="Arial" w:hAnsi="Arial" w:cs="Arial"/>
                <w:sz w:val="20"/>
                <w:szCs w:val="20"/>
              </w:rPr>
              <w:t xml:space="preserve"> w zakresie produkcji rolniczej.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2F99247" w14:textId="77777777" w:rsidR="00555F32" w:rsidRPr="0005110B" w:rsidRDefault="001C45FD" w:rsidP="00FD373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5110B">
              <w:rPr>
                <w:rFonts w:ascii="Arial" w:hAnsi="Arial" w:cs="Arial"/>
                <w:b/>
                <w:sz w:val="20"/>
                <w:szCs w:val="20"/>
              </w:rPr>
              <w:t>P7</w:t>
            </w:r>
            <w:r w:rsidR="00817618" w:rsidRPr="0005110B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DE0317" w:rsidRPr="0005110B">
              <w:rPr>
                <w:rFonts w:ascii="Arial" w:hAnsi="Arial" w:cs="Arial"/>
                <w:b/>
                <w:sz w:val="20"/>
                <w:szCs w:val="20"/>
              </w:rPr>
              <w:t>_UW</w:t>
            </w:r>
          </w:p>
          <w:p w14:paraId="4B6DA0F5" w14:textId="77777777" w:rsidR="00764602" w:rsidRPr="0005110B" w:rsidRDefault="004E146B" w:rsidP="0050267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B2E4E">
              <w:rPr>
                <w:rFonts w:ascii="Arial" w:hAnsi="Arial" w:cs="Arial"/>
                <w:b/>
                <w:color w:val="000000"/>
                <w:sz w:val="20"/>
                <w:szCs w:val="20"/>
              </w:rPr>
              <w:t>InzP_P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7</w:t>
            </w:r>
            <w:r w:rsidRPr="00EB2E4E">
              <w:rPr>
                <w:rFonts w:ascii="Arial" w:hAnsi="Arial" w:cs="Arial"/>
                <w:b/>
                <w:color w:val="000000"/>
                <w:sz w:val="20"/>
                <w:szCs w:val="20"/>
              </w:rPr>
              <w:t>S_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UW</w:t>
            </w:r>
          </w:p>
        </w:tc>
      </w:tr>
      <w:tr w:rsidR="00555F32" w:rsidRPr="00BE57CE" w14:paraId="18489B46" w14:textId="77777777" w:rsidTr="00D4212F">
        <w:trPr>
          <w:trHeight w:val="625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CC741D" w14:textId="77777777" w:rsidR="00555F32" w:rsidRPr="00BE57CE" w:rsidRDefault="0005110B" w:rsidP="00FD3737">
            <w:pPr>
              <w:jc w:val="center"/>
              <w:rPr>
                <w:rFonts w:ascii="Arial" w:hAnsi="Arial" w:cs="Arial"/>
              </w:rPr>
            </w:pPr>
            <w:r w:rsidRPr="0005110B">
              <w:rPr>
                <w:rFonts w:ascii="Arial" w:hAnsi="Arial" w:cs="Arial"/>
                <w:color w:val="000000"/>
                <w:lang w:bidi="pl-PL"/>
              </w:rPr>
              <w:t>K_R2_</w:t>
            </w:r>
            <w:r w:rsidR="00555F32" w:rsidRPr="00BE57CE">
              <w:rPr>
                <w:rFonts w:ascii="Arial" w:hAnsi="Arial" w:cs="Arial"/>
              </w:rPr>
              <w:t>U03</w:t>
            </w:r>
          </w:p>
        </w:tc>
        <w:tc>
          <w:tcPr>
            <w:tcW w:w="664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E8F564D" w14:textId="77777777" w:rsidR="00555F32" w:rsidRPr="00BE57CE" w:rsidRDefault="001C45FD" w:rsidP="005340B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E57CE">
              <w:rPr>
                <w:rFonts w:ascii="Arial" w:hAnsi="Arial" w:cs="Arial"/>
                <w:sz w:val="20"/>
                <w:szCs w:val="20"/>
              </w:rPr>
              <w:t>Potrafi prowadzić badania z wykorzystaniem odpowiednich metod analizy instrumentalnej; potrafi projektować zestawy pomiarowe.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BEE92AC" w14:textId="77777777" w:rsidR="006B6FB4" w:rsidRPr="006B6FB4" w:rsidRDefault="006B6FB4" w:rsidP="006B6FB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5110B">
              <w:rPr>
                <w:rFonts w:ascii="Arial" w:hAnsi="Arial" w:cs="Arial"/>
                <w:b/>
                <w:sz w:val="20"/>
                <w:szCs w:val="20"/>
              </w:rPr>
              <w:t>P7S_UW</w:t>
            </w:r>
          </w:p>
          <w:p w14:paraId="0A7DD45D" w14:textId="77777777" w:rsidR="00555F32" w:rsidRPr="0005110B" w:rsidRDefault="004E146B" w:rsidP="00FD373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B2E4E">
              <w:rPr>
                <w:rFonts w:ascii="Arial" w:hAnsi="Arial" w:cs="Arial"/>
                <w:b/>
                <w:color w:val="000000"/>
                <w:sz w:val="20"/>
                <w:szCs w:val="20"/>
              </w:rPr>
              <w:t>InzP_P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7</w:t>
            </w:r>
            <w:r w:rsidRPr="00EB2E4E">
              <w:rPr>
                <w:rFonts w:ascii="Arial" w:hAnsi="Arial" w:cs="Arial"/>
                <w:b/>
                <w:color w:val="000000"/>
                <w:sz w:val="20"/>
                <w:szCs w:val="20"/>
              </w:rPr>
              <w:t>S_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UW</w:t>
            </w:r>
          </w:p>
        </w:tc>
      </w:tr>
      <w:tr w:rsidR="00555F32" w:rsidRPr="00BE57CE" w14:paraId="26143101" w14:textId="77777777" w:rsidTr="00D4212F">
        <w:trPr>
          <w:trHeight w:val="625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799BB4" w14:textId="77777777" w:rsidR="00555F32" w:rsidRPr="00BE57CE" w:rsidRDefault="0005110B" w:rsidP="00FD3737">
            <w:pPr>
              <w:jc w:val="center"/>
              <w:rPr>
                <w:rFonts w:ascii="Arial" w:hAnsi="Arial" w:cs="Arial"/>
              </w:rPr>
            </w:pPr>
            <w:r w:rsidRPr="0005110B">
              <w:rPr>
                <w:rFonts w:ascii="Arial" w:hAnsi="Arial" w:cs="Arial"/>
                <w:color w:val="000000"/>
                <w:lang w:bidi="pl-PL"/>
              </w:rPr>
              <w:t>K_R2_</w:t>
            </w:r>
            <w:r w:rsidR="00555F32" w:rsidRPr="00BE57CE">
              <w:rPr>
                <w:rFonts w:ascii="Arial" w:hAnsi="Arial" w:cs="Arial"/>
              </w:rPr>
              <w:t>U04</w:t>
            </w:r>
          </w:p>
        </w:tc>
        <w:tc>
          <w:tcPr>
            <w:tcW w:w="664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85728F9" w14:textId="77777777" w:rsidR="00555F32" w:rsidRPr="00BE57CE" w:rsidRDefault="004A54B9" w:rsidP="004A54B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E57CE">
              <w:rPr>
                <w:rFonts w:ascii="Arial" w:hAnsi="Arial" w:cs="Arial"/>
                <w:sz w:val="20"/>
                <w:szCs w:val="20"/>
              </w:rPr>
              <w:t>Potrafi dokonywać pomiarów podstawowych wielkości fizyko-chemicznych oraz interpretować procesy fizyko-chemiczne zachodzące w glebie i roślinach.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2CBB778" w14:textId="77777777" w:rsidR="006B6FB4" w:rsidRPr="006B6FB4" w:rsidRDefault="006B6FB4" w:rsidP="006B6FB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5110B">
              <w:rPr>
                <w:rFonts w:ascii="Arial" w:hAnsi="Arial" w:cs="Arial"/>
                <w:b/>
                <w:sz w:val="20"/>
                <w:szCs w:val="20"/>
              </w:rPr>
              <w:t>P7S_UW</w:t>
            </w:r>
          </w:p>
          <w:p w14:paraId="5C4A365B" w14:textId="77777777" w:rsidR="00555F32" w:rsidRPr="0005110B" w:rsidRDefault="004E146B" w:rsidP="00FD373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B2E4E">
              <w:rPr>
                <w:rFonts w:ascii="Arial" w:hAnsi="Arial" w:cs="Arial"/>
                <w:b/>
                <w:color w:val="000000"/>
                <w:sz w:val="20"/>
                <w:szCs w:val="20"/>
              </w:rPr>
              <w:t>InzP_P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7</w:t>
            </w:r>
            <w:r w:rsidRPr="00EB2E4E">
              <w:rPr>
                <w:rFonts w:ascii="Arial" w:hAnsi="Arial" w:cs="Arial"/>
                <w:b/>
                <w:color w:val="000000"/>
                <w:sz w:val="20"/>
                <w:szCs w:val="20"/>
              </w:rPr>
              <w:t>S_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UW</w:t>
            </w:r>
          </w:p>
        </w:tc>
      </w:tr>
      <w:tr w:rsidR="005340BA" w:rsidRPr="00BE57CE" w14:paraId="5F0D8D81" w14:textId="77777777" w:rsidTr="00D4212F">
        <w:trPr>
          <w:trHeight w:val="625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A8CC13" w14:textId="77777777" w:rsidR="005340BA" w:rsidRPr="00BE57CE" w:rsidRDefault="0005110B" w:rsidP="00FD3737">
            <w:pPr>
              <w:jc w:val="center"/>
              <w:rPr>
                <w:rFonts w:ascii="Arial" w:hAnsi="Arial" w:cs="Arial"/>
              </w:rPr>
            </w:pPr>
            <w:r w:rsidRPr="0005110B">
              <w:rPr>
                <w:rFonts w:ascii="Arial" w:hAnsi="Arial" w:cs="Arial"/>
                <w:color w:val="000000"/>
                <w:lang w:bidi="pl-PL"/>
              </w:rPr>
              <w:t>K_R2_</w:t>
            </w:r>
            <w:r w:rsidR="005340BA" w:rsidRPr="00BE57CE">
              <w:rPr>
                <w:rFonts w:ascii="Arial" w:hAnsi="Arial" w:cs="Arial"/>
              </w:rPr>
              <w:t>U0</w:t>
            </w:r>
            <w:r w:rsidR="00817618" w:rsidRPr="00BE57CE">
              <w:rPr>
                <w:rFonts w:ascii="Arial" w:hAnsi="Arial" w:cs="Arial"/>
              </w:rPr>
              <w:t>5</w:t>
            </w:r>
          </w:p>
        </w:tc>
        <w:tc>
          <w:tcPr>
            <w:tcW w:w="664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A9F781" w14:textId="25601976" w:rsidR="005340BA" w:rsidRPr="00BE57CE" w:rsidRDefault="002A650F" w:rsidP="002A650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E57CE">
              <w:rPr>
                <w:rFonts w:ascii="Arial" w:hAnsi="Arial" w:cs="Arial"/>
                <w:sz w:val="20"/>
                <w:szCs w:val="20"/>
              </w:rPr>
              <w:t xml:space="preserve">Potrafi ocenić stan i zagrożenia środowiska wynikające z szeroko rozumianej działalności rolniczej. </w:t>
            </w:r>
            <w:r w:rsidR="00F042B8">
              <w:rPr>
                <w:rFonts w:ascii="Arial" w:hAnsi="Arial" w:cs="Arial"/>
                <w:sz w:val="20"/>
                <w:szCs w:val="20"/>
              </w:rPr>
              <w:t>Po</w:t>
            </w:r>
            <w:r w:rsidR="00972A2D">
              <w:rPr>
                <w:rFonts w:ascii="Arial" w:hAnsi="Arial" w:cs="Arial"/>
                <w:sz w:val="20"/>
                <w:szCs w:val="20"/>
              </w:rPr>
              <w:t>trafi wdrażać zasady zrównoważonego rozwoju w rolnictwie</w:t>
            </w:r>
            <w:r w:rsidR="00DC523A">
              <w:rPr>
                <w:rFonts w:ascii="Arial" w:hAnsi="Arial" w:cs="Arial"/>
                <w:sz w:val="20"/>
                <w:szCs w:val="20"/>
              </w:rPr>
              <w:t xml:space="preserve">, w tym </w:t>
            </w:r>
            <w:r w:rsidR="00DC523A" w:rsidRPr="002802AF">
              <w:rPr>
                <w:rFonts w:ascii="Arial" w:hAnsi="Arial" w:cs="Arial"/>
                <w:sz w:val="20"/>
                <w:szCs w:val="20"/>
              </w:rPr>
              <w:t>gospodarki obiegu zamkniętego w rolnictwie</w:t>
            </w:r>
            <w:r w:rsidR="00DC523A" w:rsidRPr="002802AF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888DA6B" w14:textId="77777777" w:rsidR="00764602" w:rsidRPr="0005110B" w:rsidRDefault="00127525" w:rsidP="0076460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5110B">
              <w:rPr>
                <w:rFonts w:ascii="Arial" w:hAnsi="Arial" w:cs="Arial"/>
                <w:b/>
                <w:sz w:val="20"/>
                <w:szCs w:val="20"/>
              </w:rPr>
              <w:t>P7</w:t>
            </w:r>
            <w:r w:rsidR="00817618" w:rsidRPr="0005110B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764602" w:rsidRPr="0005110B">
              <w:rPr>
                <w:rFonts w:ascii="Arial" w:hAnsi="Arial" w:cs="Arial"/>
                <w:b/>
                <w:sz w:val="20"/>
                <w:szCs w:val="20"/>
              </w:rPr>
              <w:t>_UW</w:t>
            </w:r>
          </w:p>
          <w:p w14:paraId="45300A72" w14:textId="77777777" w:rsidR="005340BA" w:rsidRPr="0005110B" w:rsidRDefault="004E146B" w:rsidP="00400D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B2E4E">
              <w:rPr>
                <w:rFonts w:ascii="Arial" w:hAnsi="Arial" w:cs="Arial"/>
                <w:b/>
                <w:color w:val="000000"/>
                <w:sz w:val="20"/>
                <w:szCs w:val="20"/>
              </w:rPr>
              <w:t>InzP_P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7</w:t>
            </w:r>
            <w:r w:rsidRPr="00EB2E4E">
              <w:rPr>
                <w:rFonts w:ascii="Arial" w:hAnsi="Arial" w:cs="Arial"/>
                <w:b/>
                <w:color w:val="000000"/>
                <w:sz w:val="20"/>
                <w:szCs w:val="20"/>
              </w:rPr>
              <w:t>S_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UW</w:t>
            </w:r>
          </w:p>
        </w:tc>
      </w:tr>
      <w:tr w:rsidR="005340BA" w:rsidRPr="00BE57CE" w14:paraId="6ACC18DB" w14:textId="77777777" w:rsidTr="00D4212F">
        <w:trPr>
          <w:trHeight w:val="625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FA82C1" w14:textId="77777777" w:rsidR="005340BA" w:rsidRPr="00BE57CE" w:rsidRDefault="0005110B" w:rsidP="00FD3737">
            <w:pPr>
              <w:jc w:val="center"/>
              <w:rPr>
                <w:rFonts w:ascii="Arial" w:hAnsi="Arial" w:cs="Arial"/>
              </w:rPr>
            </w:pPr>
            <w:r w:rsidRPr="0005110B">
              <w:rPr>
                <w:rFonts w:ascii="Arial" w:hAnsi="Arial" w:cs="Arial"/>
                <w:color w:val="000000"/>
                <w:lang w:bidi="pl-PL"/>
              </w:rPr>
              <w:t>K_R2_</w:t>
            </w:r>
            <w:r w:rsidR="005340BA" w:rsidRPr="00BE57CE">
              <w:rPr>
                <w:rFonts w:ascii="Arial" w:hAnsi="Arial" w:cs="Arial"/>
              </w:rPr>
              <w:t>U0</w:t>
            </w:r>
            <w:r w:rsidR="00817618" w:rsidRPr="00BE57CE">
              <w:rPr>
                <w:rFonts w:ascii="Arial" w:hAnsi="Arial" w:cs="Arial"/>
              </w:rPr>
              <w:t>6</w:t>
            </w:r>
          </w:p>
        </w:tc>
        <w:tc>
          <w:tcPr>
            <w:tcW w:w="664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676E761" w14:textId="4CF83A96" w:rsidR="005340BA" w:rsidRPr="00BE57CE" w:rsidRDefault="002A650F" w:rsidP="005340B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E57CE">
              <w:rPr>
                <w:rFonts w:ascii="Arial" w:hAnsi="Arial" w:cs="Arial"/>
                <w:sz w:val="20"/>
                <w:szCs w:val="20"/>
              </w:rPr>
              <w:t xml:space="preserve">Potrafi planować </w:t>
            </w:r>
            <w:r w:rsidR="00952013">
              <w:rPr>
                <w:rFonts w:ascii="Arial" w:hAnsi="Arial" w:cs="Arial"/>
                <w:sz w:val="20"/>
                <w:szCs w:val="20"/>
              </w:rPr>
              <w:t xml:space="preserve">zrównoważony </w:t>
            </w:r>
            <w:r w:rsidRPr="00BE57CE">
              <w:rPr>
                <w:rFonts w:ascii="Arial" w:hAnsi="Arial" w:cs="Arial"/>
                <w:sz w:val="20"/>
                <w:szCs w:val="20"/>
              </w:rPr>
              <w:t>rozwój obszarów wiejskich w oparciu o procesy ekonomiczne, społeczne i środowiskowe.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A972FBB" w14:textId="77777777" w:rsidR="00764602" w:rsidRPr="0005110B" w:rsidRDefault="00127525" w:rsidP="0076460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5110B">
              <w:rPr>
                <w:rFonts w:ascii="Arial" w:hAnsi="Arial" w:cs="Arial"/>
                <w:b/>
                <w:sz w:val="20"/>
                <w:szCs w:val="20"/>
              </w:rPr>
              <w:t>P7</w:t>
            </w:r>
            <w:r w:rsidR="00817618" w:rsidRPr="0005110B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764602" w:rsidRPr="0005110B">
              <w:rPr>
                <w:rFonts w:ascii="Arial" w:hAnsi="Arial" w:cs="Arial"/>
                <w:b/>
                <w:sz w:val="20"/>
                <w:szCs w:val="20"/>
              </w:rPr>
              <w:t>_UW</w:t>
            </w:r>
          </w:p>
          <w:p w14:paraId="450EFB51" w14:textId="77777777" w:rsidR="005340BA" w:rsidRPr="0005110B" w:rsidRDefault="004E146B" w:rsidP="0012752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B2E4E">
              <w:rPr>
                <w:rFonts w:ascii="Arial" w:hAnsi="Arial" w:cs="Arial"/>
                <w:b/>
                <w:color w:val="000000"/>
                <w:sz w:val="20"/>
                <w:szCs w:val="20"/>
              </w:rPr>
              <w:t>InzP_P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7</w:t>
            </w:r>
            <w:r w:rsidRPr="00EB2E4E">
              <w:rPr>
                <w:rFonts w:ascii="Arial" w:hAnsi="Arial" w:cs="Arial"/>
                <w:b/>
                <w:color w:val="000000"/>
                <w:sz w:val="20"/>
                <w:szCs w:val="20"/>
              </w:rPr>
              <w:t>S_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UW</w:t>
            </w:r>
          </w:p>
        </w:tc>
      </w:tr>
      <w:tr w:rsidR="00555F32" w:rsidRPr="00BE57CE" w14:paraId="4AF17F64" w14:textId="77777777" w:rsidTr="00D4212F">
        <w:trPr>
          <w:trHeight w:val="625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E27FDF" w14:textId="77777777" w:rsidR="00555F32" w:rsidRPr="00BE57CE" w:rsidRDefault="0005110B" w:rsidP="005340BA">
            <w:pPr>
              <w:jc w:val="center"/>
              <w:rPr>
                <w:rFonts w:ascii="Arial" w:hAnsi="Arial" w:cs="Arial"/>
              </w:rPr>
            </w:pPr>
            <w:r w:rsidRPr="0005110B">
              <w:rPr>
                <w:rFonts w:ascii="Arial" w:hAnsi="Arial" w:cs="Arial"/>
                <w:color w:val="000000"/>
                <w:lang w:bidi="pl-PL"/>
              </w:rPr>
              <w:t>K_R2_</w:t>
            </w:r>
            <w:r w:rsidR="005340BA" w:rsidRPr="00BE57CE">
              <w:rPr>
                <w:rFonts w:ascii="Arial" w:hAnsi="Arial" w:cs="Arial"/>
              </w:rPr>
              <w:t>U0</w:t>
            </w:r>
            <w:r w:rsidR="00817618" w:rsidRPr="00BE57CE">
              <w:rPr>
                <w:rFonts w:ascii="Arial" w:hAnsi="Arial" w:cs="Arial"/>
              </w:rPr>
              <w:t>7</w:t>
            </w:r>
          </w:p>
        </w:tc>
        <w:tc>
          <w:tcPr>
            <w:tcW w:w="664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65060A9" w14:textId="77777777" w:rsidR="00555F32" w:rsidRPr="00BE57CE" w:rsidRDefault="00400D52" w:rsidP="0076460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E57CE">
              <w:rPr>
                <w:rFonts w:ascii="Arial" w:hAnsi="Arial" w:cs="Arial"/>
                <w:sz w:val="20"/>
                <w:szCs w:val="20"/>
              </w:rPr>
              <w:t>Potrafi wdrażać osiągnięcia postępu biologicznego w różnych technologiach uprawy i ochrony roślin.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498F448" w14:textId="77777777" w:rsidR="00AF5A9D" w:rsidRPr="0005110B" w:rsidRDefault="00400D52" w:rsidP="00AF5A9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5110B">
              <w:rPr>
                <w:rFonts w:ascii="Arial" w:hAnsi="Arial" w:cs="Arial"/>
                <w:b/>
                <w:sz w:val="20"/>
                <w:szCs w:val="20"/>
              </w:rPr>
              <w:t>P7</w:t>
            </w:r>
            <w:r w:rsidR="00817618" w:rsidRPr="0005110B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AF5A9D" w:rsidRPr="0005110B">
              <w:rPr>
                <w:rFonts w:ascii="Arial" w:hAnsi="Arial" w:cs="Arial"/>
                <w:b/>
                <w:sz w:val="20"/>
                <w:szCs w:val="20"/>
              </w:rPr>
              <w:t>_UW</w:t>
            </w:r>
          </w:p>
          <w:p w14:paraId="3AE05389" w14:textId="77777777" w:rsidR="00555F32" w:rsidRPr="0005110B" w:rsidRDefault="004E146B" w:rsidP="0050267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B2E4E">
              <w:rPr>
                <w:rFonts w:ascii="Arial" w:hAnsi="Arial" w:cs="Arial"/>
                <w:b/>
                <w:color w:val="000000"/>
                <w:sz w:val="20"/>
                <w:szCs w:val="20"/>
              </w:rPr>
              <w:t>InzP_P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7</w:t>
            </w:r>
            <w:r w:rsidRPr="00EB2E4E">
              <w:rPr>
                <w:rFonts w:ascii="Arial" w:hAnsi="Arial" w:cs="Arial"/>
                <w:b/>
                <w:color w:val="000000"/>
                <w:sz w:val="20"/>
                <w:szCs w:val="20"/>
              </w:rPr>
              <w:t>S_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UW</w:t>
            </w:r>
          </w:p>
        </w:tc>
      </w:tr>
      <w:tr w:rsidR="005340BA" w:rsidRPr="00BE57CE" w14:paraId="4C32B7CE" w14:textId="77777777" w:rsidTr="00D4212F">
        <w:trPr>
          <w:trHeight w:val="625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B10A41" w14:textId="77777777" w:rsidR="005340BA" w:rsidRPr="00BE57CE" w:rsidRDefault="0005110B" w:rsidP="00FD3737">
            <w:pPr>
              <w:jc w:val="center"/>
              <w:rPr>
                <w:rFonts w:ascii="Arial" w:hAnsi="Arial" w:cs="Arial"/>
              </w:rPr>
            </w:pPr>
            <w:r w:rsidRPr="0005110B">
              <w:rPr>
                <w:rFonts w:ascii="Arial" w:hAnsi="Arial" w:cs="Arial"/>
                <w:color w:val="000000"/>
                <w:lang w:bidi="pl-PL"/>
              </w:rPr>
              <w:t>K_R2_</w:t>
            </w:r>
            <w:r w:rsidR="005340BA" w:rsidRPr="00BE57CE">
              <w:rPr>
                <w:rFonts w:ascii="Arial" w:hAnsi="Arial" w:cs="Arial"/>
              </w:rPr>
              <w:t>U0</w:t>
            </w:r>
            <w:r w:rsidR="00817618" w:rsidRPr="00BE57CE">
              <w:rPr>
                <w:rFonts w:ascii="Arial" w:hAnsi="Arial" w:cs="Arial"/>
              </w:rPr>
              <w:t>8</w:t>
            </w:r>
          </w:p>
        </w:tc>
        <w:tc>
          <w:tcPr>
            <w:tcW w:w="664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BE31ACE" w14:textId="77777777" w:rsidR="005340BA" w:rsidRPr="00BE57CE" w:rsidRDefault="001B77CE" w:rsidP="00AF5A9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E57CE">
              <w:rPr>
                <w:rFonts w:ascii="Arial" w:hAnsi="Arial" w:cs="Arial"/>
                <w:sz w:val="20"/>
                <w:szCs w:val="20"/>
              </w:rPr>
              <w:t xml:space="preserve">Potrafi posługiwać się podstawowymi technikami stosowanymi w </w:t>
            </w:r>
            <w:r w:rsidR="00481141">
              <w:rPr>
                <w:rFonts w:ascii="Arial" w:hAnsi="Arial" w:cs="Arial"/>
                <w:sz w:val="20"/>
                <w:szCs w:val="20"/>
              </w:rPr>
              <w:t xml:space="preserve">uprawie, </w:t>
            </w:r>
            <w:r w:rsidR="00481141" w:rsidRPr="00481141">
              <w:rPr>
                <w:rFonts w:ascii="Arial" w:hAnsi="Arial" w:cs="Arial"/>
                <w:sz w:val="20"/>
                <w:szCs w:val="20"/>
              </w:rPr>
              <w:t>hodowli, ocenie</w:t>
            </w:r>
            <w:r w:rsidR="00481141">
              <w:rPr>
                <w:rFonts w:ascii="Arial" w:hAnsi="Arial" w:cs="Arial"/>
                <w:sz w:val="20"/>
                <w:szCs w:val="20"/>
              </w:rPr>
              <w:t xml:space="preserve"> odmian oraz</w:t>
            </w:r>
            <w:r w:rsidR="00481141" w:rsidRPr="0048114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E57CE">
              <w:rPr>
                <w:rFonts w:ascii="Arial" w:hAnsi="Arial" w:cs="Arial"/>
                <w:sz w:val="20"/>
                <w:szCs w:val="20"/>
              </w:rPr>
              <w:t>biotechnologii</w:t>
            </w:r>
            <w:r w:rsidR="00481141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2883DB5" w14:textId="77777777" w:rsidR="00AF5A9D" w:rsidRPr="0005110B" w:rsidRDefault="00502671" w:rsidP="00AF5A9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5110B">
              <w:rPr>
                <w:rFonts w:ascii="Arial" w:hAnsi="Arial" w:cs="Arial"/>
                <w:b/>
                <w:sz w:val="20"/>
                <w:szCs w:val="20"/>
              </w:rPr>
              <w:t>P7</w:t>
            </w:r>
            <w:r w:rsidR="00817618" w:rsidRPr="0005110B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AF5A9D" w:rsidRPr="0005110B">
              <w:rPr>
                <w:rFonts w:ascii="Arial" w:hAnsi="Arial" w:cs="Arial"/>
                <w:b/>
                <w:sz w:val="20"/>
                <w:szCs w:val="20"/>
              </w:rPr>
              <w:t>_U</w:t>
            </w:r>
            <w:r w:rsidRPr="0005110B">
              <w:rPr>
                <w:rFonts w:ascii="Arial" w:hAnsi="Arial" w:cs="Arial"/>
                <w:b/>
                <w:sz w:val="20"/>
                <w:szCs w:val="20"/>
              </w:rPr>
              <w:t>W</w:t>
            </w:r>
          </w:p>
          <w:p w14:paraId="4FB41FBF" w14:textId="77777777" w:rsidR="005340BA" w:rsidRPr="0005110B" w:rsidRDefault="004E146B" w:rsidP="0050267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B2E4E">
              <w:rPr>
                <w:rFonts w:ascii="Arial" w:hAnsi="Arial" w:cs="Arial"/>
                <w:b/>
                <w:color w:val="000000"/>
                <w:sz w:val="20"/>
                <w:szCs w:val="20"/>
              </w:rPr>
              <w:t>InzP_P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7</w:t>
            </w:r>
            <w:r w:rsidRPr="00EB2E4E">
              <w:rPr>
                <w:rFonts w:ascii="Arial" w:hAnsi="Arial" w:cs="Arial"/>
                <w:b/>
                <w:color w:val="000000"/>
                <w:sz w:val="20"/>
                <w:szCs w:val="20"/>
              </w:rPr>
              <w:t>S_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UW</w:t>
            </w:r>
          </w:p>
        </w:tc>
      </w:tr>
      <w:tr w:rsidR="005340BA" w:rsidRPr="00BE57CE" w14:paraId="24696339" w14:textId="77777777" w:rsidTr="00D4212F">
        <w:trPr>
          <w:trHeight w:val="625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C2365F" w14:textId="77777777" w:rsidR="005340BA" w:rsidRPr="00BE57CE" w:rsidRDefault="0005110B" w:rsidP="00FD3737">
            <w:pPr>
              <w:jc w:val="center"/>
              <w:rPr>
                <w:rFonts w:ascii="Arial" w:hAnsi="Arial" w:cs="Arial"/>
              </w:rPr>
            </w:pPr>
            <w:r w:rsidRPr="0005110B">
              <w:rPr>
                <w:rFonts w:ascii="Arial" w:hAnsi="Arial" w:cs="Arial"/>
                <w:color w:val="000000"/>
                <w:lang w:bidi="pl-PL"/>
              </w:rPr>
              <w:t>K_R2_</w:t>
            </w:r>
            <w:r w:rsidR="00FF1B57" w:rsidRPr="00BE57CE">
              <w:rPr>
                <w:rFonts w:ascii="Arial" w:hAnsi="Arial" w:cs="Arial"/>
              </w:rPr>
              <w:t>U</w:t>
            </w:r>
            <w:r w:rsidR="00817618" w:rsidRPr="00BE57CE">
              <w:rPr>
                <w:rFonts w:ascii="Arial" w:hAnsi="Arial" w:cs="Arial"/>
              </w:rPr>
              <w:t>09</w:t>
            </w:r>
          </w:p>
        </w:tc>
        <w:tc>
          <w:tcPr>
            <w:tcW w:w="664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5ACC0DD" w14:textId="644811F5" w:rsidR="005340BA" w:rsidRPr="00BE57CE" w:rsidRDefault="00502671" w:rsidP="0050267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E57CE">
              <w:rPr>
                <w:rFonts w:ascii="Arial" w:hAnsi="Arial" w:cs="Arial"/>
                <w:sz w:val="20"/>
                <w:szCs w:val="20"/>
              </w:rPr>
              <w:t xml:space="preserve">Potrafi posługiwać się miernikami społeczno-ekonomicznymi, zastosować rachunek ekonomiczny i zasady prawne w </w:t>
            </w:r>
            <w:r w:rsidR="00BE57CE" w:rsidRPr="00BE57CE">
              <w:rPr>
                <w:rFonts w:ascii="Arial" w:hAnsi="Arial" w:cs="Arial"/>
                <w:sz w:val="20"/>
                <w:szCs w:val="20"/>
              </w:rPr>
              <w:t>podejmowaniu</w:t>
            </w:r>
            <w:r w:rsidRPr="00BE57CE">
              <w:rPr>
                <w:rFonts w:ascii="Arial" w:hAnsi="Arial" w:cs="Arial"/>
                <w:sz w:val="20"/>
                <w:szCs w:val="20"/>
              </w:rPr>
              <w:t xml:space="preserve"> decyzji dotyczących porównania systemów i technologii produkcji rolniczej pod kątem ich ekonomicznej efektywności oraz oddziaływania na środowisko</w:t>
            </w:r>
            <w:r w:rsidR="009B6C1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83577">
              <w:rPr>
                <w:rFonts w:ascii="Arial" w:hAnsi="Arial" w:cs="Arial"/>
                <w:sz w:val="20"/>
                <w:szCs w:val="20"/>
              </w:rPr>
              <w:t>naturalne.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F6FBCC6" w14:textId="77777777" w:rsidR="00AF5A9D" w:rsidRPr="0005110B" w:rsidRDefault="00C750BC" w:rsidP="00AF5A9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5110B">
              <w:rPr>
                <w:rFonts w:ascii="Arial" w:hAnsi="Arial" w:cs="Arial"/>
                <w:b/>
                <w:sz w:val="20"/>
                <w:szCs w:val="20"/>
              </w:rPr>
              <w:t>P7</w:t>
            </w:r>
            <w:r w:rsidR="00817618" w:rsidRPr="0005110B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AF5A9D" w:rsidRPr="0005110B">
              <w:rPr>
                <w:rFonts w:ascii="Arial" w:hAnsi="Arial" w:cs="Arial"/>
                <w:b/>
                <w:sz w:val="20"/>
                <w:szCs w:val="20"/>
              </w:rPr>
              <w:t>_UW</w:t>
            </w:r>
          </w:p>
          <w:p w14:paraId="4CA9AD47" w14:textId="77777777" w:rsidR="005340BA" w:rsidRPr="0005110B" w:rsidRDefault="004E146B" w:rsidP="0050267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B2E4E">
              <w:rPr>
                <w:rFonts w:ascii="Arial" w:hAnsi="Arial" w:cs="Arial"/>
                <w:b/>
                <w:color w:val="000000"/>
                <w:sz w:val="20"/>
                <w:szCs w:val="20"/>
              </w:rPr>
              <w:t>InzP_P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7</w:t>
            </w:r>
            <w:r w:rsidRPr="00EB2E4E">
              <w:rPr>
                <w:rFonts w:ascii="Arial" w:hAnsi="Arial" w:cs="Arial"/>
                <w:b/>
                <w:color w:val="000000"/>
                <w:sz w:val="20"/>
                <w:szCs w:val="20"/>
              </w:rPr>
              <w:t>S_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UW</w:t>
            </w:r>
          </w:p>
        </w:tc>
      </w:tr>
      <w:tr w:rsidR="006B6FB4" w:rsidRPr="00BE57CE" w14:paraId="63FE7327" w14:textId="77777777" w:rsidTr="00D4212F">
        <w:trPr>
          <w:trHeight w:val="625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1040CB" w14:textId="77777777" w:rsidR="006B6FB4" w:rsidRPr="0005110B" w:rsidRDefault="006B6FB4" w:rsidP="00FD3737">
            <w:pPr>
              <w:jc w:val="center"/>
              <w:rPr>
                <w:rFonts w:ascii="Arial" w:hAnsi="Arial" w:cs="Arial"/>
                <w:color w:val="000000"/>
                <w:lang w:bidi="pl-PL"/>
              </w:rPr>
            </w:pPr>
            <w:r w:rsidRPr="0005110B">
              <w:rPr>
                <w:rFonts w:ascii="Arial" w:hAnsi="Arial" w:cs="Arial"/>
                <w:color w:val="000000"/>
                <w:lang w:bidi="pl-PL"/>
              </w:rPr>
              <w:t>K_R2_</w:t>
            </w:r>
            <w:r w:rsidRPr="00BE57CE">
              <w:rPr>
                <w:rFonts w:ascii="Arial" w:hAnsi="Arial" w:cs="Arial"/>
              </w:rPr>
              <w:t>U10</w:t>
            </w:r>
          </w:p>
        </w:tc>
        <w:tc>
          <w:tcPr>
            <w:tcW w:w="664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C92A9B3" w14:textId="77777777" w:rsidR="006B6FB4" w:rsidRPr="00BE57CE" w:rsidRDefault="006B6FB4" w:rsidP="0050267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Potrafi wykorzystać nowoczesne technologie informatyczne w zakresie zbierania danych, obliczeń, symulacji, interpretacji oraz prezentacji wyników</w:t>
            </w:r>
            <w:r w:rsidR="00481141">
              <w:rPr>
                <w:rFonts w:ascii="Arial" w:hAnsi="Arial" w:cs="Arial"/>
                <w:sz w:val="20"/>
                <w:szCs w:val="20"/>
              </w:rPr>
              <w:t>, przygotowywania prac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1851EE8" w14:textId="77777777" w:rsidR="006B6FB4" w:rsidRPr="0005110B" w:rsidRDefault="006B6FB4" w:rsidP="006B6FB4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5110B">
              <w:rPr>
                <w:rFonts w:ascii="Arial" w:hAnsi="Arial" w:cs="Arial"/>
                <w:b/>
                <w:sz w:val="20"/>
                <w:szCs w:val="20"/>
              </w:rPr>
              <w:t>P7S_UW</w:t>
            </w:r>
          </w:p>
          <w:p w14:paraId="6AFF6CD1" w14:textId="77777777" w:rsidR="006B6FB4" w:rsidRPr="0005110B" w:rsidRDefault="006B6FB4" w:rsidP="00AF5A9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B2E4E">
              <w:rPr>
                <w:rFonts w:ascii="Arial" w:hAnsi="Arial" w:cs="Arial"/>
                <w:b/>
                <w:color w:val="000000"/>
                <w:sz w:val="20"/>
                <w:szCs w:val="20"/>
              </w:rPr>
              <w:t>InzP_P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7</w:t>
            </w:r>
            <w:r w:rsidRPr="00EB2E4E">
              <w:rPr>
                <w:rFonts w:ascii="Arial" w:hAnsi="Arial" w:cs="Arial"/>
                <w:b/>
                <w:color w:val="000000"/>
                <w:sz w:val="20"/>
                <w:szCs w:val="20"/>
              </w:rPr>
              <w:t>S_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UW</w:t>
            </w:r>
          </w:p>
        </w:tc>
      </w:tr>
      <w:tr w:rsidR="005340BA" w:rsidRPr="00BE57CE" w14:paraId="0F681596" w14:textId="77777777" w:rsidTr="00D4212F">
        <w:trPr>
          <w:trHeight w:val="625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9493D5" w14:textId="77777777" w:rsidR="005340BA" w:rsidRPr="00BE57CE" w:rsidRDefault="0005110B" w:rsidP="00FD3737">
            <w:pPr>
              <w:jc w:val="center"/>
              <w:rPr>
                <w:rFonts w:ascii="Arial" w:hAnsi="Arial" w:cs="Arial"/>
              </w:rPr>
            </w:pPr>
            <w:r w:rsidRPr="0005110B">
              <w:rPr>
                <w:rFonts w:ascii="Arial" w:hAnsi="Arial" w:cs="Arial"/>
                <w:color w:val="000000"/>
                <w:lang w:bidi="pl-PL"/>
              </w:rPr>
              <w:t>K_R2_</w:t>
            </w:r>
            <w:r w:rsidR="00FF1B57" w:rsidRPr="00BE57CE">
              <w:rPr>
                <w:rFonts w:ascii="Arial" w:hAnsi="Arial" w:cs="Arial"/>
              </w:rPr>
              <w:t>U1</w:t>
            </w:r>
            <w:r w:rsidR="006B6FB4">
              <w:rPr>
                <w:rFonts w:ascii="Arial" w:hAnsi="Arial" w:cs="Arial"/>
              </w:rPr>
              <w:t>1</w:t>
            </w:r>
          </w:p>
        </w:tc>
        <w:tc>
          <w:tcPr>
            <w:tcW w:w="664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F82519" w14:textId="77777777" w:rsidR="005340BA" w:rsidRPr="00BE57CE" w:rsidRDefault="00B85A8D" w:rsidP="00AF5A9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E57CE">
              <w:rPr>
                <w:rFonts w:ascii="Arial" w:hAnsi="Arial" w:cs="Arial"/>
                <w:sz w:val="20"/>
                <w:szCs w:val="20"/>
              </w:rPr>
              <w:t>Potrafi przygotować pisemne i ustne opracowanie tematyczne w języku polskim i obcym</w:t>
            </w:r>
            <w:r w:rsidR="00E0352C" w:rsidRPr="00BE57CE">
              <w:rPr>
                <w:rFonts w:ascii="Arial" w:hAnsi="Arial" w:cs="Arial"/>
                <w:sz w:val="20"/>
                <w:szCs w:val="20"/>
              </w:rPr>
              <w:t xml:space="preserve"> (na poziomie B2+)</w:t>
            </w:r>
            <w:r w:rsidRPr="00BE57CE">
              <w:rPr>
                <w:rFonts w:ascii="Arial" w:hAnsi="Arial" w:cs="Arial"/>
                <w:sz w:val="20"/>
                <w:szCs w:val="20"/>
              </w:rPr>
              <w:t xml:space="preserve"> w zakresie działalności rolniczej</w:t>
            </w:r>
            <w:r w:rsidR="00270F0A" w:rsidRPr="00BE57CE">
              <w:rPr>
                <w:rFonts w:ascii="Arial" w:hAnsi="Arial" w:cs="Arial"/>
                <w:sz w:val="20"/>
                <w:szCs w:val="20"/>
              </w:rPr>
              <w:t>,</w:t>
            </w:r>
            <w:r w:rsidRPr="00BE57CE">
              <w:rPr>
                <w:rFonts w:ascii="Arial" w:hAnsi="Arial" w:cs="Arial"/>
                <w:sz w:val="20"/>
                <w:szCs w:val="20"/>
              </w:rPr>
              <w:t xml:space="preserve"> z uwzględnieniem zagadnień specjalistycznych.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BB41E4C" w14:textId="77777777" w:rsidR="009A23E8" w:rsidRPr="0005110B" w:rsidRDefault="00270F0A" w:rsidP="009A23E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5110B">
              <w:rPr>
                <w:rFonts w:ascii="Arial" w:hAnsi="Arial" w:cs="Arial"/>
                <w:b/>
                <w:sz w:val="20"/>
                <w:szCs w:val="20"/>
              </w:rPr>
              <w:t>P7</w:t>
            </w:r>
            <w:r w:rsidR="00817618" w:rsidRPr="0005110B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Pr="0005110B">
              <w:rPr>
                <w:rFonts w:ascii="Arial" w:hAnsi="Arial" w:cs="Arial"/>
                <w:b/>
                <w:sz w:val="20"/>
                <w:szCs w:val="20"/>
              </w:rPr>
              <w:t>_UW</w:t>
            </w:r>
          </w:p>
          <w:p w14:paraId="47FB513B" w14:textId="77777777" w:rsidR="005340BA" w:rsidRPr="0005110B" w:rsidRDefault="00270F0A" w:rsidP="00BE57C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5110B">
              <w:rPr>
                <w:rFonts w:ascii="Arial" w:hAnsi="Arial" w:cs="Arial"/>
                <w:b/>
                <w:sz w:val="20"/>
                <w:szCs w:val="20"/>
              </w:rPr>
              <w:t>P7</w:t>
            </w:r>
            <w:r w:rsidR="00817618" w:rsidRPr="0005110B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Pr="0005110B">
              <w:rPr>
                <w:rFonts w:ascii="Arial" w:hAnsi="Arial" w:cs="Arial"/>
                <w:b/>
                <w:sz w:val="20"/>
                <w:szCs w:val="20"/>
              </w:rPr>
              <w:t>_UK</w:t>
            </w:r>
          </w:p>
        </w:tc>
      </w:tr>
      <w:tr w:rsidR="00555F32" w:rsidRPr="00BE57CE" w14:paraId="37FA2B72" w14:textId="77777777" w:rsidTr="00D4212F">
        <w:trPr>
          <w:trHeight w:val="610"/>
        </w:trPr>
        <w:tc>
          <w:tcPr>
            <w:tcW w:w="8260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2710C41B" w14:textId="77777777" w:rsidR="00555F32" w:rsidRPr="00BE57CE" w:rsidRDefault="00555F32" w:rsidP="00FD3737">
            <w:pPr>
              <w:jc w:val="center"/>
              <w:rPr>
                <w:rFonts w:ascii="Arial" w:hAnsi="Arial" w:cs="Arial"/>
              </w:rPr>
            </w:pPr>
            <w:r w:rsidRPr="00BE57CE">
              <w:rPr>
                <w:rFonts w:ascii="Arial" w:hAnsi="Arial" w:cs="Arial"/>
              </w:rPr>
              <w:t>kompetencje społeczne</w:t>
            </w:r>
            <w:r w:rsidR="003C0342">
              <w:rPr>
                <w:rFonts w:ascii="Arial" w:hAnsi="Arial" w:cs="Arial"/>
              </w:rPr>
              <w:t>: jest gotów do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9400485" w14:textId="77777777" w:rsidR="00555F32" w:rsidRPr="00BE57CE" w:rsidRDefault="00555F32" w:rsidP="00FD3737">
            <w:pPr>
              <w:jc w:val="center"/>
              <w:rPr>
                <w:rFonts w:ascii="Arial" w:hAnsi="Arial" w:cs="Arial"/>
              </w:rPr>
            </w:pPr>
          </w:p>
        </w:tc>
      </w:tr>
      <w:tr w:rsidR="00555F32" w:rsidRPr="00BE57CE" w14:paraId="5DD81CB6" w14:textId="77777777" w:rsidTr="00D4212F">
        <w:trPr>
          <w:trHeight w:val="570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61990C" w14:textId="77777777" w:rsidR="00555F32" w:rsidRPr="00BE57CE" w:rsidRDefault="0005110B" w:rsidP="00FD3737">
            <w:pPr>
              <w:jc w:val="center"/>
              <w:rPr>
                <w:rFonts w:ascii="Arial" w:hAnsi="Arial" w:cs="Arial"/>
              </w:rPr>
            </w:pPr>
            <w:r w:rsidRPr="0005110B">
              <w:rPr>
                <w:rFonts w:ascii="Arial" w:hAnsi="Arial" w:cs="Arial"/>
                <w:color w:val="000000"/>
                <w:lang w:bidi="pl-PL"/>
              </w:rPr>
              <w:lastRenderedPageBreak/>
              <w:t>K_R2_</w:t>
            </w:r>
            <w:r w:rsidR="00555F32" w:rsidRPr="00BE57CE">
              <w:rPr>
                <w:rFonts w:ascii="Arial" w:hAnsi="Arial" w:cs="Arial"/>
              </w:rPr>
              <w:t>K01</w:t>
            </w:r>
          </w:p>
        </w:tc>
        <w:tc>
          <w:tcPr>
            <w:tcW w:w="6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912AA" w14:textId="77777777" w:rsidR="00555F32" w:rsidRPr="00BE57CE" w:rsidRDefault="00D111BF" w:rsidP="00E0352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E57CE">
              <w:rPr>
                <w:rFonts w:ascii="Arial" w:hAnsi="Arial" w:cs="Arial"/>
                <w:sz w:val="20"/>
                <w:szCs w:val="20"/>
              </w:rPr>
              <w:t xml:space="preserve">Jest gotów do </w:t>
            </w:r>
            <w:r w:rsidR="00E0352C" w:rsidRPr="00BE57CE">
              <w:rPr>
                <w:rFonts w:ascii="Arial" w:hAnsi="Arial" w:cs="Arial"/>
                <w:sz w:val="20"/>
                <w:szCs w:val="20"/>
              </w:rPr>
              <w:t xml:space="preserve">oceny poziomu swojej wiedzy i umiejętności, stałego </w:t>
            </w:r>
            <w:r w:rsidR="00D40BD7" w:rsidRPr="00BE57CE">
              <w:rPr>
                <w:rFonts w:ascii="Arial" w:hAnsi="Arial" w:cs="Arial"/>
                <w:sz w:val="20"/>
                <w:szCs w:val="20"/>
              </w:rPr>
              <w:t>aktualizowania</w:t>
            </w:r>
            <w:r w:rsidR="00E0352C" w:rsidRPr="00BE57CE">
              <w:rPr>
                <w:rFonts w:ascii="Arial" w:hAnsi="Arial" w:cs="Arial"/>
                <w:sz w:val="20"/>
                <w:szCs w:val="20"/>
              </w:rPr>
              <w:t xml:space="preserve"> wiedzy kierunkowej oraz podnoszenia kompetencji zawodowych; jest gotów do inspirowania i organizowania procesu uczenia się innych osób.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DCB2B" w14:textId="77777777" w:rsidR="00817618" w:rsidRPr="0005110B" w:rsidRDefault="00810503" w:rsidP="0081761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5110B">
              <w:rPr>
                <w:rFonts w:ascii="Arial" w:hAnsi="Arial" w:cs="Arial"/>
                <w:b/>
                <w:sz w:val="20"/>
                <w:szCs w:val="20"/>
              </w:rPr>
              <w:t>P7S_KK</w:t>
            </w:r>
          </w:p>
          <w:p w14:paraId="14B7E812" w14:textId="77777777" w:rsidR="00810503" w:rsidRPr="0005110B" w:rsidRDefault="00810503" w:rsidP="0081050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5110B">
              <w:rPr>
                <w:rFonts w:ascii="Arial" w:hAnsi="Arial" w:cs="Arial"/>
                <w:b/>
                <w:sz w:val="20"/>
                <w:szCs w:val="20"/>
              </w:rPr>
              <w:t>P7S_KR</w:t>
            </w:r>
          </w:p>
          <w:p w14:paraId="6E4EBDE6" w14:textId="77777777" w:rsidR="00555F32" w:rsidRPr="0005110B" w:rsidRDefault="00555F32" w:rsidP="00FD373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55F32" w:rsidRPr="00BE57CE" w14:paraId="3D6B7B07" w14:textId="77777777" w:rsidTr="00D4212F">
        <w:trPr>
          <w:trHeight w:val="540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D24B35" w14:textId="77777777" w:rsidR="00555F32" w:rsidRPr="00BE57CE" w:rsidRDefault="0005110B" w:rsidP="00FD3737">
            <w:pPr>
              <w:jc w:val="center"/>
              <w:rPr>
                <w:rFonts w:ascii="Arial" w:hAnsi="Arial" w:cs="Arial"/>
              </w:rPr>
            </w:pPr>
            <w:r w:rsidRPr="0005110B">
              <w:rPr>
                <w:rFonts w:ascii="Arial" w:hAnsi="Arial" w:cs="Arial"/>
                <w:color w:val="000000"/>
                <w:lang w:bidi="pl-PL"/>
              </w:rPr>
              <w:t>K_R2_</w:t>
            </w:r>
            <w:r w:rsidR="00555F32" w:rsidRPr="00BE57CE">
              <w:rPr>
                <w:rFonts w:ascii="Arial" w:hAnsi="Arial" w:cs="Arial"/>
              </w:rPr>
              <w:t>K02</w:t>
            </w:r>
          </w:p>
        </w:tc>
        <w:tc>
          <w:tcPr>
            <w:tcW w:w="6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C08F9" w14:textId="77777777" w:rsidR="00555F32" w:rsidRPr="00BE57CE" w:rsidRDefault="006E0B6B" w:rsidP="00C0502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E57CE">
              <w:rPr>
                <w:rFonts w:ascii="Arial" w:hAnsi="Arial" w:cs="Arial"/>
                <w:sz w:val="20"/>
                <w:szCs w:val="20"/>
              </w:rPr>
              <w:t>Jest gotów do odpowiedzialn</w:t>
            </w:r>
            <w:r w:rsidR="00C05026" w:rsidRPr="00BE57CE">
              <w:rPr>
                <w:rFonts w:ascii="Arial" w:hAnsi="Arial" w:cs="Arial"/>
                <w:sz w:val="20"/>
                <w:szCs w:val="20"/>
              </w:rPr>
              <w:t>ości za</w:t>
            </w:r>
            <w:r w:rsidRPr="00BE57CE">
              <w:rPr>
                <w:rFonts w:ascii="Arial" w:hAnsi="Arial" w:cs="Arial"/>
                <w:sz w:val="20"/>
                <w:szCs w:val="20"/>
              </w:rPr>
              <w:t xml:space="preserve"> prac</w:t>
            </w:r>
            <w:r w:rsidR="00C05026" w:rsidRPr="00BE57CE">
              <w:rPr>
                <w:rFonts w:ascii="Arial" w:hAnsi="Arial" w:cs="Arial"/>
                <w:sz w:val="20"/>
                <w:szCs w:val="20"/>
              </w:rPr>
              <w:t>ę</w:t>
            </w:r>
            <w:r w:rsidRPr="00BE57CE">
              <w:rPr>
                <w:rFonts w:ascii="Arial" w:hAnsi="Arial" w:cs="Arial"/>
                <w:sz w:val="20"/>
                <w:szCs w:val="20"/>
              </w:rPr>
              <w:t xml:space="preserve"> własn</w:t>
            </w:r>
            <w:r w:rsidR="00C05026" w:rsidRPr="00BE57CE">
              <w:rPr>
                <w:rFonts w:ascii="Arial" w:hAnsi="Arial" w:cs="Arial"/>
                <w:sz w:val="20"/>
                <w:szCs w:val="20"/>
              </w:rPr>
              <w:t>ą</w:t>
            </w:r>
            <w:r w:rsidRPr="00BE57CE">
              <w:rPr>
                <w:rFonts w:ascii="Arial" w:hAnsi="Arial" w:cs="Arial"/>
                <w:sz w:val="20"/>
                <w:szCs w:val="20"/>
              </w:rPr>
              <w:t xml:space="preserve"> oraz podporządkowania się zasadom pracy w zespole i ponoszenia odpowiedzialności za wspólnie realizowane zadania.</w:t>
            </w:r>
            <w:r w:rsidR="00E002BD" w:rsidRPr="00BE57C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10EE54" w14:textId="77777777" w:rsidR="00817618" w:rsidRPr="0005110B" w:rsidRDefault="00B00542" w:rsidP="0081761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5110B">
              <w:rPr>
                <w:rFonts w:ascii="Arial" w:hAnsi="Arial" w:cs="Arial"/>
                <w:b/>
                <w:sz w:val="20"/>
                <w:szCs w:val="20"/>
              </w:rPr>
              <w:t>P7</w:t>
            </w:r>
            <w:r w:rsidR="00817618" w:rsidRPr="0005110B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7C64D5" w:rsidRPr="0005110B">
              <w:rPr>
                <w:rFonts w:ascii="Arial" w:hAnsi="Arial" w:cs="Arial"/>
                <w:b/>
                <w:sz w:val="20"/>
                <w:szCs w:val="20"/>
              </w:rPr>
              <w:t>_KR</w:t>
            </w:r>
          </w:p>
          <w:p w14:paraId="7993FD5B" w14:textId="77777777" w:rsidR="00817618" w:rsidRPr="0005110B" w:rsidRDefault="00817618" w:rsidP="0081761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B00542" w:rsidRPr="00BE57CE" w14:paraId="0838BDEC" w14:textId="77777777" w:rsidTr="00D4212F">
        <w:trPr>
          <w:trHeight w:val="540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5B95D4" w14:textId="77777777" w:rsidR="00B00542" w:rsidRPr="00BE57CE" w:rsidRDefault="0005110B" w:rsidP="00FD3737">
            <w:pPr>
              <w:jc w:val="center"/>
              <w:rPr>
                <w:rFonts w:ascii="Arial" w:hAnsi="Arial" w:cs="Arial"/>
              </w:rPr>
            </w:pPr>
            <w:r w:rsidRPr="0005110B">
              <w:rPr>
                <w:rFonts w:ascii="Arial" w:hAnsi="Arial" w:cs="Arial"/>
                <w:color w:val="000000"/>
                <w:lang w:bidi="pl-PL"/>
              </w:rPr>
              <w:t>K_R2_</w:t>
            </w:r>
            <w:r w:rsidR="00B00542" w:rsidRPr="00BE57CE">
              <w:rPr>
                <w:rFonts w:ascii="Arial" w:hAnsi="Arial" w:cs="Arial"/>
              </w:rPr>
              <w:t>K03</w:t>
            </w:r>
          </w:p>
        </w:tc>
        <w:tc>
          <w:tcPr>
            <w:tcW w:w="6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FE17F" w14:textId="4D0C0A25" w:rsidR="00B00542" w:rsidRPr="00BE57CE" w:rsidRDefault="00B00542" w:rsidP="00C05026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E57CE">
              <w:rPr>
                <w:rFonts w:ascii="Arial" w:hAnsi="Arial" w:cs="Arial"/>
                <w:sz w:val="20"/>
                <w:szCs w:val="20"/>
              </w:rPr>
              <w:t>Jest gotów do zachowania się w sposób profesjonalny i przestrzegania zasad etyki zawodowej.</w:t>
            </w:r>
            <w:r w:rsidR="00090DE2" w:rsidRPr="00BE57C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90DE2">
              <w:rPr>
                <w:rFonts w:ascii="Arial" w:hAnsi="Arial" w:cs="Arial"/>
                <w:sz w:val="20"/>
                <w:szCs w:val="20"/>
              </w:rPr>
              <w:t>Do</w:t>
            </w:r>
            <w:r w:rsidR="00090DE2" w:rsidRPr="00BE57CE">
              <w:rPr>
                <w:rFonts w:ascii="Arial" w:hAnsi="Arial" w:cs="Arial"/>
                <w:sz w:val="20"/>
                <w:szCs w:val="20"/>
              </w:rPr>
              <w:t xml:space="preserve"> przestrzegania zasad „Dobrej Praktyki Rolniczej” oraz wymagań związanych z bezpieczeństwem żywnościowym.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C11B0" w14:textId="77777777" w:rsidR="00090DE2" w:rsidRPr="0005110B" w:rsidRDefault="00090DE2" w:rsidP="00090DE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5110B">
              <w:rPr>
                <w:rFonts w:ascii="Arial" w:hAnsi="Arial" w:cs="Arial"/>
                <w:b/>
                <w:sz w:val="20"/>
                <w:szCs w:val="20"/>
              </w:rPr>
              <w:t>P7S_KO</w:t>
            </w:r>
          </w:p>
          <w:p w14:paraId="0B3B97BC" w14:textId="2AF7494D" w:rsidR="00B00542" w:rsidRPr="0005110B" w:rsidRDefault="00090DE2" w:rsidP="00090DE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5110B">
              <w:rPr>
                <w:rFonts w:ascii="Arial" w:hAnsi="Arial" w:cs="Arial"/>
                <w:b/>
                <w:sz w:val="20"/>
                <w:szCs w:val="20"/>
              </w:rPr>
              <w:t xml:space="preserve">P7S_KR </w:t>
            </w:r>
          </w:p>
        </w:tc>
      </w:tr>
      <w:tr w:rsidR="005340BA" w:rsidRPr="00BE57CE" w14:paraId="04952937" w14:textId="77777777" w:rsidTr="00D4212F">
        <w:trPr>
          <w:trHeight w:val="540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F07FD9" w14:textId="77777777" w:rsidR="005340BA" w:rsidRPr="00BE57CE" w:rsidRDefault="0005110B" w:rsidP="00FD3737">
            <w:pPr>
              <w:jc w:val="center"/>
              <w:rPr>
                <w:rFonts w:ascii="Arial" w:hAnsi="Arial" w:cs="Arial"/>
              </w:rPr>
            </w:pPr>
            <w:r w:rsidRPr="0005110B">
              <w:rPr>
                <w:rFonts w:ascii="Arial" w:hAnsi="Arial" w:cs="Arial"/>
                <w:color w:val="000000"/>
                <w:lang w:bidi="pl-PL"/>
              </w:rPr>
              <w:t>K_R2_</w:t>
            </w:r>
            <w:r w:rsidR="005340BA" w:rsidRPr="00BE57CE">
              <w:rPr>
                <w:rFonts w:ascii="Arial" w:hAnsi="Arial" w:cs="Arial"/>
              </w:rPr>
              <w:t>K0</w:t>
            </w:r>
            <w:r w:rsidR="00DF4A20" w:rsidRPr="00BE57CE">
              <w:rPr>
                <w:rFonts w:ascii="Arial" w:hAnsi="Arial" w:cs="Arial"/>
              </w:rPr>
              <w:t>4</w:t>
            </w:r>
          </w:p>
        </w:tc>
        <w:tc>
          <w:tcPr>
            <w:tcW w:w="66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598D2" w14:textId="77777777" w:rsidR="005340BA" w:rsidRPr="00BE57CE" w:rsidRDefault="00CC0D79" w:rsidP="0025668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E57CE">
              <w:rPr>
                <w:rFonts w:ascii="Arial" w:hAnsi="Arial" w:cs="Arial"/>
                <w:sz w:val="20"/>
                <w:szCs w:val="20"/>
              </w:rPr>
              <w:t xml:space="preserve">Jest gotów do </w:t>
            </w:r>
            <w:r w:rsidR="0025668B" w:rsidRPr="00BE57CE">
              <w:rPr>
                <w:rFonts w:ascii="Arial" w:hAnsi="Arial" w:cs="Arial"/>
                <w:sz w:val="20"/>
                <w:szCs w:val="20"/>
              </w:rPr>
              <w:t>przestrzegania zasad ochrony środowiska rolniczego; jest gotów do kreatywnego i przedsiębiorczego działania w sektorze rolniczym i ponoszenia ryzyka produkcyjnego i ekonomicznego wynikającego z działalności rolniczej.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4AD31" w14:textId="77777777" w:rsidR="005340BA" w:rsidRPr="0005110B" w:rsidRDefault="00E73698" w:rsidP="00BE57C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5110B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0249DA" w:rsidRPr="0005110B">
              <w:rPr>
                <w:rFonts w:ascii="Arial" w:hAnsi="Arial" w:cs="Arial"/>
                <w:b/>
                <w:sz w:val="20"/>
                <w:szCs w:val="20"/>
              </w:rPr>
              <w:t>7</w:t>
            </w:r>
            <w:r w:rsidRPr="0005110B">
              <w:rPr>
                <w:rFonts w:ascii="Arial" w:hAnsi="Arial" w:cs="Arial"/>
                <w:b/>
                <w:sz w:val="20"/>
                <w:szCs w:val="20"/>
              </w:rPr>
              <w:t>S_KR</w:t>
            </w:r>
          </w:p>
        </w:tc>
      </w:tr>
    </w:tbl>
    <w:p w14:paraId="695AD28F" w14:textId="77777777" w:rsidR="00FD3737" w:rsidRPr="00BE57CE" w:rsidRDefault="00FD3737" w:rsidP="00FD3737">
      <w:pPr>
        <w:tabs>
          <w:tab w:val="left" w:pos="8640"/>
        </w:tabs>
        <w:rPr>
          <w:rFonts w:ascii="Arial" w:hAnsi="Arial" w:cs="Arial"/>
        </w:rPr>
      </w:pPr>
    </w:p>
    <w:p w14:paraId="5C4C9EE6" w14:textId="77777777" w:rsidR="0005110B" w:rsidRPr="003C0ADD" w:rsidRDefault="0005110B" w:rsidP="0005110B">
      <w:pPr>
        <w:pStyle w:val="Teksttreci0"/>
        <w:shd w:val="clear" w:color="auto" w:fill="auto"/>
        <w:rPr>
          <w:u w:val="single"/>
        </w:rPr>
      </w:pPr>
      <w:r>
        <w:rPr>
          <w:color w:val="000000"/>
          <w:u w:val="single"/>
          <w:lang w:bidi="pl-PL"/>
        </w:rPr>
        <w:t>Objaśnienia:</w:t>
      </w:r>
    </w:p>
    <w:p w14:paraId="0278CD6D" w14:textId="77777777" w:rsidR="0005110B" w:rsidRDefault="0005110B" w:rsidP="0005110B">
      <w:pPr>
        <w:pStyle w:val="Teksttreci0"/>
        <w:shd w:val="clear" w:color="auto" w:fill="auto"/>
      </w:pPr>
      <w:r>
        <w:rPr>
          <w:color w:val="000000"/>
          <w:lang w:bidi="pl-PL"/>
        </w:rPr>
        <w:t xml:space="preserve">K_R2 - kierunkowe efekty uczenia się na kierunku </w:t>
      </w:r>
      <w:r>
        <w:rPr>
          <w:i/>
          <w:iCs/>
          <w:color w:val="000000"/>
          <w:lang w:bidi="pl-PL"/>
        </w:rPr>
        <w:t>Rolnictwo drugiego stopnia</w:t>
      </w:r>
    </w:p>
    <w:p w14:paraId="6F6D8957" w14:textId="77777777" w:rsidR="0005110B" w:rsidRDefault="0005110B" w:rsidP="0005110B">
      <w:pPr>
        <w:pStyle w:val="Teksttreci0"/>
        <w:shd w:val="clear" w:color="auto" w:fill="auto"/>
      </w:pPr>
      <w:r>
        <w:rPr>
          <w:color w:val="000000"/>
          <w:lang w:bidi="pl-PL"/>
        </w:rPr>
        <w:t>W- kategoria wiedzy</w:t>
      </w:r>
    </w:p>
    <w:p w14:paraId="583AB808" w14:textId="77777777" w:rsidR="0005110B" w:rsidRDefault="0005110B" w:rsidP="0005110B">
      <w:pPr>
        <w:pStyle w:val="Teksttreci0"/>
        <w:shd w:val="clear" w:color="auto" w:fill="auto"/>
      </w:pPr>
      <w:r>
        <w:rPr>
          <w:color w:val="000000"/>
          <w:lang w:bidi="pl-PL"/>
        </w:rPr>
        <w:t>U - kategoria umiejętności</w:t>
      </w:r>
    </w:p>
    <w:p w14:paraId="5FB2EB30" w14:textId="77777777" w:rsidR="0005110B" w:rsidRDefault="0005110B" w:rsidP="0005110B">
      <w:pPr>
        <w:pStyle w:val="Teksttreci0"/>
        <w:shd w:val="clear" w:color="auto" w:fill="auto"/>
      </w:pPr>
      <w:r>
        <w:rPr>
          <w:color w:val="000000"/>
          <w:lang w:bidi="pl-PL"/>
        </w:rPr>
        <w:t>K- kategoria kompetencji społecznych</w:t>
      </w:r>
    </w:p>
    <w:p w14:paraId="6DF579EF" w14:textId="77777777" w:rsidR="0005110B" w:rsidRDefault="0005110B" w:rsidP="0005110B">
      <w:pPr>
        <w:pStyle w:val="Teksttreci0"/>
        <w:shd w:val="clear" w:color="auto" w:fill="auto"/>
      </w:pPr>
      <w:r>
        <w:rPr>
          <w:color w:val="000000"/>
          <w:lang w:bidi="pl-PL"/>
        </w:rPr>
        <w:t>01, 02, 03...-numer efektu uczenia się</w:t>
      </w:r>
    </w:p>
    <w:p w14:paraId="7D53BC6F" w14:textId="77777777" w:rsidR="0005110B" w:rsidRDefault="0005110B" w:rsidP="0005110B">
      <w:pPr>
        <w:pStyle w:val="Teksttreci0"/>
        <w:shd w:val="clear" w:color="auto" w:fill="auto"/>
      </w:pPr>
      <w:r>
        <w:rPr>
          <w:color w:val="000000"/>
          <w:u w:val="single"/>
          <w:lang w:bidi="pl-PL"/>
        </w:rPr>
        <w:t xml:space="preserve">Objaśnienia oznaczeń symboli wg Polskiej Ramy Kwalifikacji (Rozporządzenie </w:t>
      </w:r>
      <w:proofErr w:type="spellStart"/>
      <w:r>
        <w:rPr>
          <w:color w:val="000000"/>
          <w:u w:val="single"/>
          <w:lang w:bidi="pl-PL"/>
        </w:rPr>
        <w:t>MNiSW</w:t>
      </w:r>
      <w:proofErr w:type="spellEnd"/>
      <w:r>
        <w:rPr>
          <w:color w:val="000000"/>
          <w:u w:val="single"/>
          <w:lang w:bidi="pl-PL"/>
        </w:rPr>
        <w:t xml:space="preserve"> z dnia 14 listopada</w:t>
      </w:r>
    </w:p>
    <w:p w14:paraId="1070DCD9" w14:textId="77777777" w:rsidR="0005110B" w:rsidRDefault="0005110B" w:rsidP="0005110B">
      <w:pPr>
        <w:pStyle w:val="Teksttreci0"/>
        <w:shd w:val="clear" w:color="auto" w:fill="auto"/>
      </w:pPr>
      <w:r>
        <w:rPr>
          <w:color w:val="000000"/>
          <w:u w:val="single"/>
          <w:lang w:bidi="pl-PL"/>
        </w:rPr>
        <w:t>2018 r., Dz. U. poz. 2218):</w:t>
      </w:r>
    </w:p>
    <w:p w14:paraId="54D5214F" w14:textId="77777777" w:rsidR="0005110B" w:rsidRDefault="0005110B" w:rsidP="0005110B">
      <w:pPr>
        <w:pStyle w:val="Teksttreci0"/>
        <w:shd w:val="clear" w:color="auto" w:fill="auto"/>
      </w:pPr>
      <w:r>
        <w:rPr>
          <w:b/>
          <w:bCs/>
          <w:color w:val="000000"/>
          <w:lang w:bidi="pl-PL"/>
        </w:rPr>
        <w:t xml:space="preserve">P </w:t>
      </w:r>
      <w:r>
        <w:rPr>
          <w:color w:val="000000"/>
          <w:lang w:bidi="pl-PL"/>
        </w:rPr>
        <w:t>= poziom PRK</w:t>
      </w:r>
    </w:p>
    <w:p w14:paraId="0F6BC18C" w14:textId="77777777" w:rsidR="0005110B" w:rsidRDefault="0005110B" w:rsidP="0005110B">
      <w:pPr>
        <w:pStyle w:val="Teksttreci0"/>
        <w:shd w:val="clear" w:color="auto" w:fill="auto"/>
        <w:spacing w:after="320"/>
      </w:pPr>
      <w:r>
        <w:rPr>
          <w:b/>
          <w:bCs/>
          <w:color w:val="000000"/>
          <w:lang w:bidi="pl-PL"/>
        </w:rPr>
        <w:t xml:space="preserve">U </w:t>
      </w:r>
      <w:r>
        <w:rPr>
          <w:color w:val="000000"/>
          <w:lang w:bidi="pl-PL"/>
        </w:rPr>
        <w:t>= charakterystyka uniwersalna</w:t>
      </w:r>
    </w:p>
    <w:p w14:paraId="33ECD647" w14:textId="096C402D" w:rsidR="0005110B" w:rsidRDefault="0005110B" w:rsidP="0005110B">
      <w:pPr>
        <w:pStyle w:val="Teksttreci0"/>
        <w:shd w:val="clear" w:color="auto" w:fill="auto"/>
      </w:pPr>
      <w:r>
        <w:rPr>
          <w:b/>
          <w:bCs/>
          <w:color w:val="000000"/>
          <w:lang w:bidi="pl-PL"/>
        </w:rPr>
        <w:t>P</w:t>
      </w:r>
      <w:r w:rsidR="0029518B">
        <w:rPr>
          <w:b/>
          <w:bCs/>
          <w:color w:val="000000"/>
          <w:lang w:bidi="pl-PL"/>
        </w:rPr>
        <w:t>7</w:t>
      </w:r>
      <w:r>
        <w:rPr>
          <w:b/>
          <w:bCs/>
          <w:color w:val="000000"/>
          <w:lang w:bidi="pl-PL"/>
        </w:rPr>
        <w:t xml:space="preserve">U_W </w:t>
      </w:r>
      <w:r>
        <w:rPr>
          <w:color w:val="000000"/>
          <w:lang w:bidi="pl-PL"/>
        </w:rPr>
        <w:t xml:space="preserve">- poziom </w:t>
      </w:r>
      <w:r w:rsidR="00C45C2A">
        <w:rPr>
          <w:color w:val="000000"/>
          <w:lang w:bidi="pl-PL"/>
        </w:rPr>
        <w:t>7</w:t>
      </w:r>
      <w:r>
        <w:rPr>
          <w:color w:val="000000"/>
          <w:lang w:bidi="pl-PL"/>
        </w:rPr>
        <w:t xml:space="preserve"> PRK, charakterystyka uniwersalna, wiedza</w:t>
      </w:r>
    </w:p>
    <w:p w14:paraId="1FE52109" w14:textId="64A2A46F" w:rsidR="0005110B" w:rsidRDefault="0005110B" w:rsidP="0005110B">
      <w:pPr>
        <w:pStyle w:val="Teksttreci0"/>
        <w:shd w:val="clear" w:color="auto" w:fill="auto"/>
      </w:pPr>
      <w:r>
        <w:rPr>
          <w:b/>
          <w:bCs/>
          <w:color w:val="000000"/>
          <w:lang w:bidi="pl-PL"/>
        </w:rPr>
        <w:t>P</w:t>
      </w:r>
      <w:r w:rsidR="0029518B">
        <w:rPr>
          <w:b/>
          <w:bCs/>
          <w:color w:val="000000"/>
          <w:lang w:bidi="pl-PL"/>
        </w:rPr>
        <w:t>7</w:t>
      </w:r>
      <w:r>
        <w:rPr>
          <w:b/>
          <w:bCs/>
          <w:color w:val="000000"/>
          <w:lang w:bidi="pl-PL"/>
        </w:rPr>
        <w:t xml:space="preserve">U_U </w:t>
      </w:r>
      <w:r>
        <w:rPr>
          <w:color w:val="000000"/>
          <w:lang w:bidi="pl-PL"/>
        </w:rPr>
        <w:t xml:space="preserve">- poziom </w:t>
      </w:r>
      <w:r w:rsidR="00C45C2A">
        <w:rPr>
          <w:color w:val="000000"/>
          <w:lang w:bidi="pl-PL"/>
        </w:rPr>
        <w:t>7</w:t>
      </w:r>
      <w:r>
        <w:rPr>
          <w:color w:val="000000"/>
          <w:lang w:bidi="pl-PL"/>
        </w:rPr>
        <w:t xml:space="preserve"> PRK, charakterystyka uniwersalna, umiejętności</w:t>
      </w:r>
    </w:p>
    <w:p w14:paraId="3431156F" w14:textId="45891BAA" w:rsidR="0005110B" w:rsidRDefault="0005110B" w:rsidP="0005110B">
      <w:pPr>
        <w:pStyle w:val="Teksttreci0"/>
        <w:shd w:val="clear" w:color="auto" w:fill="auto"/>
      </w:pPr>
      <w:r>
        <w:rPr>
          <w:b/>
          <w:bCs/>
          <w:color w:val="000000"/>
          <w:lang w:bidi="pl-PL"/>
        </w:rPr>
        <w:t>P</w:t>
      </w:r>
      <w:r w:rsidR="0029518B">
        <w:rPr>
          <w:b/>
          <w:bCs/>
          <w:color w:val="000000"/>
          <w:lang w:bidi="pl-PL"/>
        </w:rPr>
        <w:t>7</w:t>
      </w:r>
      <w:r>
        <w:rPr>
          <w:b/>
          <w:bCs/>
          <w:color w:val="000000"/>
          <w:lang w:bidi="pl-PL"/>
        </w:rPr>
        <w:t xml:space="preserve">U_K </w:t>
      </w:r>
      <w:r>
        <w:rPr>
          <w:color w:val="000000"/>
          <w:lang w:bidi="pl-PL"/>
        </w:rPr>
        <w:t xml:space="preserve">- poziom </w:t>
      </w:r>
      <w:r w:rsidR="00C45C2A">
        <w:rPr>
          <w:color w:val="000000"/>
          <w:lang w:bidi="pl-PL"/>
        </w:rPr>
        <w:t xml:space="preserve">7 </w:t>
      </w:r>
      <w:r>
        <w:rPr>
          <w:color w:val="000000"/>
          <w:lang w:bidi="pl-PL"/>
        </w:rPr>
        <w:t>PRK, charakterystyka uniwersalna, kompetencje społeczne</w:t>
      </w:r>
    </w:p>
    <w:p w14:paraId="5A1021E2" w14:textId="0C99111C" w:rsidR="0005110B" w:rsidRDefault="0005110B" w:rsidP="0005110B">
      <w:pPr>
        <w:pStyle w:val="Teksttreci0"/>
        <w:shd w:val="clear" w:color="auto" w:fill="auto"/>
        <w:spacing w:line="276" w:lineRule="auto"/>
        <w:ind w:right="560"/>
        <w:jc w:val="both"/>
      </w:pPr>
      <w:r>
        <w:rPr>
          <w:b/>
          <w:bCs/>
          <w:color w:val="000000"/>
          <w:lang w:bidi="pl-PL"/>
        </w:rPr>
        <w:t>P</w:t>
      </w:r>
      <w:r w:rsidR="0029518B">
        <w:rPr>
          <w:b/>
          <w:bCs/>
          <w:color w:val="000000"/>
          <w:lang w:bidi="pl-PL"/>
        </w:rPr>
        <w:t>7</w:t>
      </w:r>
      <w:r>
        <w:rPr>
          <w:b/>
          <w:bCs/>
          <w:color w:val="000000"/>
          <w:lang w:bidi="pl-PL"/>
        </w:rPr>
        <w:t xml:space="preserve">S </w:t>
      </w:r>
      <w:r>
        <w:rPr>
          <w:color w:val="000000"/>
          <w:lang w:bidi="pl-PL"/>
        </w:rPr>
        <w:t xml:space="preserve">- </w:t>
      </w:r>
      <w:r>
        <w:rPr>
          <w:b/>
          <w:bCs/>
          <w:color w:val="000000"/>
          <w:lang w:bidi="pl-PL"/>
        </w:rPr>
        <w:t xml:space="preserve">efekty uczenia się dla studiów I stopnia wg Polskiej Ramy Kwalifikacji </w:t>
      </w:r>
      <w:r>
        <w:rPr>
          <w:color w:val="000000"/>
          <w:lang w:bidi="pl-PL"/>
        </w:rPr>
        <w:t xml:space="preserve">(kwalifikacje uzyskiwane w ramach systemu szkolnictwa wyższego i nauki (charakterystyki drugiego stopnia) - POZIOM </w:t>
      </w:r>
      <w:r w:rsidR="00C45C2A">
        <w:rPr>
          <w:color w:val="000000"/>
          <w:lang w:bidi="pl-PL"/>
        </w:rPr>
        <w:t>7</w:t>
      </w:r>
      <w:r>
        <w:rPr>
          <w:color w:val="000000"/>
          <w:lang w:bidi="pl-PL"/>
        </w:rPr>
        <w:t xml:space="preserve">, profil </w:t>
      </w:r>
      <w:r w:rsidR="00C45C2A">
        <w:rPr>
          <w:color w:val="000000"/>
          <w:lang w:bidi="pl-PL"/>
        </w:rPr>
        <w:t>praktyczny</w:t>
      </w:r>
      <w:r>
        <w:rPr>
          <w:color w:val="000000"/>
          <w:lang w:bidi="pl-PL"/>
        </w:rPr>
        <w:t>);</w:t>
      </w:r>
    </w:p>
    <w:p w14:paraId="37F0BDC8" w14:textId="1E0809DC" w:rsidR="0005110B" w:rsidRDefault="0005110B" w:rsidP="0005110B">
      <w:pPr>
        <w:pStyle w:val="Teksttreci0"/>
        <w:shd w:val="clear" w:color="auto" w:fill="auto"/>
        <w:spacing w:line="276" w:lineRule="auto"/>
        <w:ind w:right="560"/>
        <w:jc w:val="both"/>
      </w:pPr>
      <w:r>
        <w:rPr>
          <w:b/>
          <w:bCs/>
          <w:color w:val="000000"/>
          <w:lang w:bidi="pl-PL"/>
        </w:rPr>
        <w:t>W - wiedza (absolwent zna i rozumie): P</w:t>
      </w:r>
      <w:r w:rsidR="0029518B">
        <w:rPr>
          <w:b/>
          <w:bCs/>
          <w:color w:val="000000"/>
          <w:lang w:bidi="pl-PL"/>
        </w:rPr>
        <w:t>7</w:t>
      </w:r>
      <w:r>
        <w:rPr>
          <w:b/>
          <w:bCs/>
          <w:color w:val="000000"/>
          <w:lang w:bidi="pl-PL"/>
        </w:rPr>
        <w:t xml:space="preserve">S_WG - </w:t>
      </w:r>
      <w:r>
        <w:rPr>
          <w:color w:val="000000"/>
          <w:lang w:bidi="pl-PL"/>
        </w:rPr>
        <w:t xml:space="preserve">zakres i głębia / kompletność perspektywy poznawczej i zależności, </w:t>
      </w:r>
      <w:r>
        <w:rPr>
          <w:b/>
          <w:bCs/>
          <w:color w:val="000000"/>
          <w:lang w:bidi="pl-PL"/>
        </w:rPr>
        <w:t>P</w:t>
      </w:r>
      <w:r w:rsidR="0029518B">
        <w:rPr>
          <w:b/>
          <w:bCs/>
          <w:color w:val="000000"/>
          <w:lang w:bidi="pl-PL"/>
        </w:rPr>
        <w:t>7</w:t>
      </w:r>
      <w:r>
        <w:rPr>
          <w:b/>
          <w:bCs/>
          <w:color w:val="000000"/>
          <w:lang w:bidi="pl-PL"/>
        </w:rPr>
        <w:t xml:space="preserve">S_WK - </w:t>
      </w:r>
      <w:r>
        <w:rPr>
          <w:color w:val="000000"/>
          <w:lang w:bidi="pl-PL"/>
        </w:rPr>
        <w:t>kontekst / uwarunkowania, skutki;</w:t>
      </w:r>
    </w:p>
    <w:p w14:paraId="29AD83F7" w14:textId="03348C65" w:rsidR="0005110B" w:rsidRDefault="0005110B" w:rsidP="0005110B">
      <w:pPr>
        <w:pStyle w:val="Teksttreci0"/>
        <w:shd w:val="clear" w:color="auto" w:fill="auto"/>
        <w:spacing w:line="276" w:lineRule="auto"/>
        <w:ind w:right="560"/>
        <w:jc w:val="both"/>
      </w:pPr>
      <w:r>
        <w:rPr>
          <w:b/>
          <w:bCs/>
          <w:color w:val="000000"/>
          <w:lang w:bidi="pl-PL"/>
        </w:rPr>
        <w:t>U - umiejętności (absolwent potrafi): P</w:t>
      </w:r>
      <w:r w:rsidR="0029518B">
        <w:rPr>
          <w:b/>
          <w:bCs/>
          <w:color w:val="000000"/>
          <w:lang w:bidi="pl-PL"/>
        </w:rPr>
        <w:t>7</w:t>
      </w:r>
      <w:r>
        <w:rPr>
          <w:b/>
          <w:bCs/>
          <w:color w:val="000000"/>
          <w:lang w:bidi="pl-PL"/>
        </w:rPr>
        <w:t xml:space="preserve">S_UW </w:t>
      </w:r>
      <w:r>
        <w:rPr>
          <w:color w:val="000000"/>
          <w:lang w:bidi="pl-PL"/>
        </w:rPr>
        <w:t xml:space="preserve">- wykorzystanie wiedzy / rozwiązywane problemy i wykonywane zadania; </w:t>
      </w:r>
      <w:r>
        <w:rPr>
          <w:b/>
          <w:bCs/>
          <w:color w:val="000000"/>
          <w:lang w:bidi="pl-PL"/>
        </w:rPr>
        <w:t>P</w:t>
      </w:r>
      <w:r w:rsidR="0029518B">
        <w:rPr>
          <w:b/>
          <w:bCs/>
          <w:color w:val="000000"/>
          <w:lang w:bidi="pl-PL"/>
        </w:rPr>
        <w:t>7</w:t>
      </w:r>
      <w:r>
        <w:rPr>
          <w:b/>
          <w:bCs/>
          <w:color w:val="000000"/>
          <w:lang w:bidi="pl-PL"/>
        </w:rPr>
        <w:t xml:space="preserve">S_UK - </w:t>
      </w:r>
      <w:r>
        <w:rPr>
          <w:color w:val="000000"/>
          <w:lang w:bidi="pl-PL"/>
        </w:rPr>
        <w:t xml:space="preserve">komunikowanie się / odbieranie i tworzenie wypowiedzi, upowszechnianie wiedzy w środowisku naukowym i posługiwanie się językiem obcym; </w:t>
      </w:r>
      <w:r>
        <w:rPr>
          <w:b/>
          <w:bCs/>
          <w:color w:val="000000"/>
          <w:lang w:bidi="pl-PL"/>
        </w:rPr>
        <w:t>P</w:t>
      </w:r>
      <w:r w:rsidR="0029518B">
        <w:rPr>
          <w:b/>
          <w:bCs/>
          <w:color w:val="000000"/>
          <w:lang w:bidi="pl-PL"/>
        </w:rPr>
        <w:t>7</w:t>
      </w:r>
      <w:r>
        <w:rPr>
          <w:b/>
          <w:bCs/>
          <w:color w:val="000000"/>
          <w:lang w:bidi="pl-PL"/>
        </w:rPr>
        <w:t xml:space="preserve">S_UO - </w:t>
      </w:r>
      <w:r>
        <w:rPr>
          <w:color w:val="000000"/>
          <w:lang w:bidi="pl-PL"/>
        </w:rPr>
        <w:t xml:space="preserve">organizacja pracy / planowanie i praca zespołowa; </w:t>
      </w:r>
      <w:r>
        <w:rPr>
          <w:b/>
          <w:bCs/>
          <w:color w:val="000000"/>
          <w:lang w:bidi="pl-PL"/>
        </w:rPr>
        <w:t>P</w:t>
      </w:r>
      <w:r w:rsidR="00C45C2A">
        <w:rPr>
          <w:b/>
          <w:bCs/>
          <w:color w:val="000000"/>
          <w:lang w:bidi="pl-PL"/>
        </w:rPr>
        <w:t>7</w:t>
      </w:r>
      <w:r>
        <w:rPr>
          <w:b/>
          <w:bCs/>
          <w:color w:val="000000"/>
          <w:lang w:bidi="pl-PL"/>
        </w:rPr>
        <w:t xml:space="preserve">S_UU </w:t>
      </w:r>
      <w:r>
        <w:rPr>
          <w:color w:val="000000"/>
          <w:lang w:bidi="pl-PL"/>
        </w:rPr>
        <w:t>- uczenie się / planowanie własnego rozwoju i rozwoju innych osób;</w:t>
      </w:r>
    </w:p>
    <w:p w14:paraId="00AC5A33" w14:textId="1AF5128C" w:rsidR="0005110B" w:rsidRDefault="0005110B" w:rsidP="0005110B">
      <w:pPr>
        <w:pStyle w:val="Teksttreci0"/>
        <w:shd w:val="clear" w:color="auto" w:fill="auto"/>
        <w:spacing w:line="276" w:lineRule="auto"/>
        <w:jc w:val="both"/>
      </w:pPr>
      <w:r>
        <w:rPr>
          <w:b/>
          <w:bCs/>
          <w:color w:val="000000"/>
          <w:lang w:bidi="pl-PL"/>
        </w:rPr>
        <w:t>K - kompetencje społeczne (absolwent jest gotów do): P</w:t>
      </w:r>
      <w:r w:rsidR="00C45C2A">
        <w:rPr>
          <w:b/>
          <w:bCs/>
          <w:color w:val="000000"/>
          <w:lang w:bidi="pl-PL"/>
        </w:rPr>
        <w:t>7</w:t>
      </w:r>
      <w:r>
        <w:rPr>
          <w:b/>
          <w:bCs/>
          <w:color w:val="000000"/>
          <w:lang w:bidi="pl-PL"/>
        </w:rPr>
        <w:t xml:space="preserve">S_KK - </w:t>
      </w:r>
      <w:r>
        <w:rPr>
          <w:color w:val="000000"/>
          <w:lang w:bidi="pl-PL"/>
        </w:rPr>
        <w:t xml:space="preserve">ocena / krytyczne podejście, </w:t>
      </w:r>
      <w:r>
        <w:rPr>
          <w:b/>
          <w:bCs/>
          <w:color w:val="000000"/>
          <w:lang w:bidi="pl-PL"/>
        </w:rPr>
        <w:t>P</w:t>
      </w:r>
      <w:r w:rsidR="00C45C2A">
        <w:rPr>
          <w:b/>
          <w:bCs/>
          <w:color w:val="000000"/>
          <w:lang w:bidi="pl-PL"/>
        </w:rPr>
        <w:t>7</w:t>
      </w:r>
      <w:r>
        <w:rPr>
          <w:b/>
          <w:bCs/>
          <w:color w:val="000000"/>
          <w:lang w:bidi="pl-PL"/>
        </w:rPr>
        <w:t>S_KO</w:t>
      </w:r>
    </w:p>
    <w:p w14:paraId="6F0D043B" w14:textId="7C305881" w:rsidR="0005110B" w:rsidRDefault="0005110B" w:rsidP="0005110B">
      <w:pPr>
        <w:pStyle w:val="Teksttreci0"/>
        <w:numPr>
          <w:ilvl w:val="0"/>
          <w:numId w:val="5"/>
        </w:numPr>
        <w:shd w:val="clear" w:color="auto" w:fill="auto"/>
        <w:tabs>
          <w:tab w:val="left" w:pos="261"/>
        </w:tabs>
        <w:spacing w:line="276" w:lineRule="auto"/>
        <w:jc w:val="both"/>
      </w:pPr>
      <w:r>
        <w:rPr>
          <w:color w:val="000000"/>
          <w:lang w:bidi="pl-PL"/>
        </w:rPr>
        <w:t xml:space="preserve">odpowiedzialność / wypełnianie zobowiązań społecznych i działanie na rzecz interesu publicznego, </w:t>
      </w:r>
      <w:r>
        <w:rPr>
          <w:b/>
          <w:bCs/>
          <w:color w:val="000000"/>
          <w:lang w:bidi="pl-PL"/>
        </w:rPr>
        <w:t>P</w:t>
      </w:r>
      <w:r w:rsidR="00C45C2A">
        <w:rPr>
          <w:b/>
          <w:bCs/>
          <w:color w:val="000000"/>
          <w:lang w:bidi="pl-PL"/>
        </w:rPr>
        <w:t>7</w:t>
      </w:r>
      <w:r>
        <w:rPr>
          <w:b/>
          <w:bCs/>
          <w:color w:val="000000"/>
          <w:lang w:bidi="pl-PL"/>
        </w:rPr>
        <w:t>S_KR</w:t>
      </w:r>
    </w:p>
    <w:p w14:paraId="616843FE" w14:textId="77777777" w:rsidR="0005110B" w:rsidRDefault="0005110B" w:rsidP="0005110B">
      <w:pPr>
        <w:pStyle w:val="Teksttreci0"/>
        <w:numPr>
          <w:ilvl w:val="0"/>
          <w:numId w:val="5"/>
        </w:numPr>
        <w:shd w:val="clear" w:color="auto" w:fill="auto"/>
        <w:tabs>
          <w:tab w:val="left" w:pos="261"/>
        </w:tabs>
        <w:spacing w:line="276" w:lineRule="auto"/>
        <w:jc w:val="both"/>
      </w:pPr>
      <w:r>
        <w:rPr>
          <w:color w:val="000000"/>
          <w:lang w:bidi="pl-PL"/>
        </w:rPr>
        <w:t>rola zawodowa / niezależność i rozwój etosu.</w:t>
      </w:r>
    </w:p>
    <w:p w14:paraId="780556B0" w14:textId="77777777" w:rsidR="0005110B" w:rsidRDefault="0005110B" w:rsidP="0005110B">
      <w:pPr>
        <w:pStyle w:val="Teksttreci0"/>
        <w:shd w:val="clear" w:color="auto" w:fill="auto"/>
        <w:tabs>
          <w:tab w:val="left" w:pos="261"/>
        </w:tabs>
        <w:spacing w:line="276" w:lineRule="auto"/>
        <w:jc w:val="both"/>
      </w:pPr>
    </w:p>
    <w:p w14:paraId="7FDBA1F5" w14:textId="12D17E44" w:rsidR="00FD3737" w:rsidRDefault="0005110B" w:rsidP="004852E8">
      <w:pPr>
        <w:pStyle w:val="Teksttreci0"/>
        <w:shd w:val="clear" w:color="auto" w:fill="auto"/>
        <w:tabs>
          <w:tab w:val="left" w:pos="261"/>
        </w:tabs>
        <w:spacing w:line="276" w:lineRule="auto"/>
        <w:jc w:val="both"/>
      </w:pPr>
      <w:r w:rsidRPr="00E83C10">
        <w:t>InzP_P</w:t>
      </w:r>
      <w:r w:rsidR="004E146B">
        <w:t>7</w:t>
      </w:r>
      <w:r w:rsidRPr="00E83C10">
        <w:t>S</w:t>
      </w:r>
      <w:r>
        <w:t xml:space="preserve"> - </w:t>
      </w:r>
      <w:r w:rsidRPr="00E83C10">
        <w:t>charakterystyki drugiego stopnia prowadzące do uzyskania kompetencji inżynierskich dla studiów pierwszego stopnia o profilu praktycznym</w:t>
      </w:r>
    </w:p>
    <w:p w14:paraId="09E5B57F" w14:textId="4C7084DB" w:rsidR="0029518B" w:rsidRDefault="0029518B" w:rsidP="004852E8">
      <w:pPr>
        <w:pStyle w:val="Teksttreci0"/>
        <w:shd w:val="clear" w:color="auto" w:fill="auto"/>
        <w:tabs>
          <w:tab w:val="left" w:pos="261"/>
        </w:tabs>
        <w:spacing w:line="276" w:lineRule="auto"/>
        <w:jc w:val="both"/>
      </w:pPr>
    </w:p>
    <w:p w14:paraId="78F941A1" w14:textId="6F92C01B" w:rsidR="0029518B" w:rsidRPr="005A2A99" w:rsidRDefault="0029518B" w:rsidP="0029518B">
      <w:pPr>
        <w:pStyle w:val="Teksttreci0"/>
        <w:tabs>
          <w:tab w:val="left" w:pos="261"/>
        </w:tabs>
        <w:spacing w:line="276" w:lineRule="auto"/>
        <w:jc w:val="both"/>
        <w:rPr>
          <w:b/>
          <w:bCs/>
          <w:sz w:val="26"/>
          <w:szCs w:val="26"/>
        </w:rPr>
      </w:pPr>
      <w:r w:rsidRPr="005A2A99">
        <w:rPr>
          <w:b/>
          <w:bCs/>
          <w:sz w:val="26"/>
          <w:szCs w:val="26"/>
        </w:rPr>
        <w:t>Absolwent: posiada umiejętności wykonywania i opracowywania wyników eksperymentów badawczych, a także wykazywania inicjatywy twórczej i podejmowania decyzji. Posiada pogłębioną wiedzę w danej specjalności, a także znajomość problemów</w:t>
      </w:r>
      <w:r w:rsidR="005A2A99">
        <w:rPr>
          <w:b/>
          <w:bCs/>
          <w:sz w:val="26"/>
          <w:szCs w:val="26"/>
        </w:rPr>
        <w:t xml:space="preserve"> </w:t>
      </w:r>
      <w:r w:rsidRPr="005A2A99">
        <w:rPr>
          <w:b/>
          <w:bCs/>
          <w:sz w:val="26"/>
          <w:szCs w:val="26"/>
        </w:rPr>
        <w:t>ekologicznych wynikających z</w:t>
      </w:r>
      <w:r w:rsidR="003F6B50">
        <w:rPr>
          <w:b/>
          <w:bCs/>
          <w:sz w:val="26"/>
          <w:szCs w:val="26"/>
        </w:rPr>
        <w:t xml:space="preserve">e zrównoważonego </w:t>
      </w:r>
      <w:r w:rsidRPr="005A2A99">
        <w:rPr>
          <w:b/>
          <w:bCs/>
          <w:sz w:val="26"/>
          <w:szCs w:val="26"/>
        </w:rPr>
        <w:t>rozwoju obszarów wiejskich oraz funkcjonowania infrastruktury rolniczej</w:t>
      </w:r>
      <w:r w:rsidR="005A2A99">
        <w:rPr>
          <w:b/>
          <w:bCs/>
          <w:sz w:val="26"/>
          <w:szCs w:val="26"/>
        </w:rPr>
        <w:t>, zielonej infrastrukt</w:t>
      </w:r>
      <w:r w:rsidR="003F6B50">
        <w:rPr>
          <w:b/>
          <w:bCs/>
          <w:sz w:val="26"/>
          <w:szCs w:val="26"/>
        </w:rPr>
        <w:t>ury</w:t>
      </w:r>
      <w:r w:rsidRPr="005A2A99">
        <w:rPr>
          <w:b/>
          <w:bCs/>
          <w:sz w:val="26"/>
          <w:szCs w:val="26"/>
        </w:rPr>
        <w:t xml:space="preserve">. Ma umiejętności </w:t>
      </w:r>
      <w:r w:rsidRPr="005A2A99">
        <w:rPr>
          <w:b/>
          <w:bCs/>
          <w:sz w:val="26"/>
          <w:szCs w:val="26"/>
        </w:rPr>
        <w:lastRenderedPageBreak/>
        <w:t xml:space="preserve">metodycznego prowadzenia badań rolniczych oraz przetwarzania danych przy użyciu nowoczesnych </w:t>
      </w:r>
      <w:r w:rsidR="003F6B50">
        <w:rPr>
          <w:b/>
          <w:bCs/>
          <w:sz w:val="26"/>
          <w:szCs w:val="26"/>
        </w:rPr>
        <w:t>techno</w:t>
      </w:r>
      <w:r w:rsidR="00A52E4A">
        <w:rPr>
          <w:b/>
          <w:bCs/>
          <w:sz w:val="26"/>
          <w:szCs w:val="26"/>
        </w:rPr>
        <w:t xml:space="preserve">logii i </w:t>
      </w:r>
      <w:r w:rsidRPr="005A2A99">
        <w:rPr>
          <w:b/>
          <w:bCs/>
          <w:sz w:val="26"/>
          <w:szCs w:val="26"/>
        </w:rPr>
        <w:t>technik informatycznych.</w:t>
      </w:r>
    </w:p>
    <w:p w14:paraId="13A5967C" w14:textId="45C4E697" w:rsidR="0029518B" w:rsidRPr="005A2A99" w:rsidRDefault="0029518B" w:rsidP="009B3F13">
      <w:pPr>
        <w:pStyle w:val="Teksttreci0"/>
        <w:tabs>
          <w:tab w:val="left" w:pos="261"/>
        </w:tabs>
        <w:spacing w:line="276" w:lineRule="auto"/>
        <w:jc w:val="both"/>
        <w:rPr>
          <w:b/>
          <w:bCs/>
          <w:sz w:val="26"/>
          <w:szCs w:val="26"/>
        </w:rPr>
      </w:pPr>
      <w:r w:rsidRPr="005A2A99">
        <w:rPr>
          <w:b/>
          <w:bCs/>
          <w:sz w:val="26"/>
          <w:szCs w:val="26"/>
        </w:rPr>
        <w:t>Absolwent jest przygotowany do pracy w specjalistycznych gospodarstwach rolnych, instytutach naukowo-badawczych, ośrodkach badawczo-rozwojowych oraz jednostkach</w:t>
      </w:r>
      <w:r w:rsidR="00A52E4A">
        <w:rPr>
          <w:b/>
          <w:bCs/>
          <w:sz w:val="26"/>
          <w:szCs w:val="26"/>
        </w:rPr>
        <w:t xml:space="preserve"> </w:t>
      </w:r>
      <w:r w:rsidRPr="005A2A99">
        <w:rPr>
          <w:b/>
          <w:bCs/>
          <w:sz w:val="26"/>
          <w:szCs w:val="26"/>
        </w:rPr>
        <w:t>doradczych. Jest przygotowany do ustawicznego kształcenia i rozwoju zawodowego oraz do podejmowania pracy badawczej i podjęcia studiów trzeciego stopnia (doktoranckich).</w:t>
      </w:r>
      <w:r w:rsidR="00E0086F" w:rsidRPr="005A2A99">
        <w:rPr>
          <w:b/>
          <w:bCs/>
          <w:sz w:val="26"/>
          <w:szCs w:val="26"/>
        </w:rPr>
        <w:t xml:space="preserve"> </w:t>
      </w:r>
      <w:r w:rsidRPr="005A2A99">
        <w:rPr>
          <w:b/>
          <w:bCs/>
          <w:sz w:val="26"/>
          <w:szCs w:val="26"/>
        </w:rPr>
        <w:t xml:space="preserve">Studenci na studiach drugiego stopnia mogą podjąć kształcenie w zakresie specjalności: </w:t>
      </w:r>
      <w:r w:rsidR="009B3F13" w:rsidRPr="005A2A99">
        <w:rPr>
          <w:b/>
          <w:bCs/>
          <w:sz w:val="26"/>
          <w:szCs w:val="26"/>
        </w:rPr>
        <w:t xml:space="preserve">ekonomika rolnictwa, doradztwo rolne, zarządzanie jakością w agrobiznesie, odnawialne źródła energii oraz </w:t>
      </w:r>
      <w:proofErr w:type="spellStart"/>
      <w:r w:rsidR="009B3F13" w:rsidRPr="005A2A99">
        <w:rPr>
          <w:b/>
          <w:bCs/>
          <w:sz w:val="26"/>
          <w:szCs w:val="26"/>
        </w:rPr>
        <w:t>agrotronika</w:t>
      </w:r>
      <w:proofErr w:type="spellEnd"/>
      <w:r w:rsidR="009B3F13" w:rsidRPr="005A2A99">
        <w:rPr>
          <w:b/>
          <w:bCs/>
          <w:sz w:val="26"/>
          <w:szCs w:val="26"/>
        </w:rPr>
        <w:t xml:space="preserve"> i rolnictwo precyzyjne.</w:t>
      </w:r>
    </w:p>
    <w:sectPr w:rsidR="0029518B" w:rsidRPr="005A2A99" w:rsidSect="00FD3737">
      <w:headerReference w:type="default" r:id="rId10"/>
      <w:footerReference w:type="default" r:id="rId11"/>
      <w:pgSz w:w="11906" w:h="16838" w:code="9"/>
      <w:pgMar w:top="1418" w:right="567" w:bottom="1418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ABEA9A" w14:textId="77777777" w:rsidR="00EC0638" w:rsidRDefault="00EC0638" w:rsidP="00EC0638">
      <w:r>
        <w:separator/>
      </w:r>
    </w:p>
  </w:endnote>
  <w:endnote w:type="continuationSeparator" w:id="0">
    <w:p w14:paraId="71BCA234" w14:textId="77777777" w:rsidR="00EC0638" w:rsidRDefault="00EC0638" w:rsidP="00EC06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undesSerif Regular">
    <w:altName w:val="Times New Roman"/>
    <w:panose1 w:val="00000000000000000000"/>
    <w:charset w:val="00"/>
    <w:family w:val="roman"/>
    <w:notTrueType/>
    <w:pitch w:val="variable"/>
    <w:sig w:usb0="A00000BF" w:usb1="4000206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4BCA2C" w14:textId="77777777" w:rsidR="00EC0638" w:rsidRPr="00EC0638" w:rsidRDefault="00EC0638" w:rsidP="00EC0638">
    <w:pPr>
      <w:tabs>
        <w:tab w:val="center" w:pos="4536"/>
        <w:tab w:val="right" w:pos="9072"/>
      </w:tabs>
      <w:jc w:val="center"/>
      <w:rPr>
        <w:rFonts w:ascii="BundesSerif Regular" w:hAnsi="BundesSerif Regular" w:cs="Calibri"/>
        <w:sz w:val="20"/>
        <w:szCs w:val="22"/>
        <w:lang w:val="de-DE" w:eastAsia="de-DE"/>
      </w:rPr>
    </w:pPr>
    <w:r w:rsidRPr="00EC0638">
      <w:rPr>
        <w:rFonts w:ascii="BundesSerif Regular" w:hAnsi="BundesSerif Regular" w:cs="Calibri"/>
        <w:sz w:val="20"/>
        <w:szCs w:val="22"/>
        <w:lang w:val="de-DE" w:eastAsia="de-DE"/>
      </w:rPr>
      <w:t xml:space="preserve">„UPSKILLING - </w:t>
    </w:r>
    <w:proofErr w:type="spellStart"/>
    <w:r w:rsidRPr="00EC0638">
      <w:rPr>
        <w:rFonts w:ascii="BundesSerif Regular" w:hAnsi="BundesSerif Regular" w:cs="Calibri"/>
        <w:sz w:val="20"/>
        <w:szCs w:val="22"/>
        <w:lang w:val="de-DE" w:eastAsia="de-DE"/>
      </w:rPr>
      <w:t>wsparcie</w:t>
    </w:r>
    <w:proofErr w:type="spellEnd"/>
    <w:r w:rsidRPr="00EC0638">
      <w:rPr>
        <w:rFonts w:ascii="BundesSerif Regular" w:hAnsi="BundesSerif Regular" w:cs="Calibri"/>
        <w:sz w:val="20"/>
        <w:szCs w:val="22"/>
        <w:lang w:val="de-DE" w:eastAsia="de-DE"/>
      </w:rPr>
      <w:t xml:space="preserve"> </w:t>
    </w:r>
    <w:proofErr w:type="spellStart"/>
    <w:r w:rsidRPr="00EC0638">
      <w:rPr>
        <w:rFonts w:ascii="BundesSerif Regular" w:hAnsi="BundesSerif Regular" w:cs="Calibri"/>
        <w:sz w:val="20"/>
        <w:szCs w:val="22"/>
        <w:lang w:val="de-DE" w:eastAsia="de-DE"/>
      </w:rPr>
      <w:t>studentów</w:t>
    </w:r>
    <w:proofErr w:type="spellEnd"/>
    <w:r w:rsidRPr="00EC0638">
      <w:rPr>
        <w:rFonts w:ascii="BundesSerif Regular" w:hAnsi="BundesSerif Regular" w:cs="Calibri"/>
        <w:sz w:val="20"/>
        <w:szCs w:val="22"/>
        <w:lang w:val="de-DE" w:eastAsia="de-DE"/>
      </w:rPr>
      <w:t xml:space="preserve"> i </w:t>
    </w:r>
    <w:proofErr w:type="spellStart"/>
    <w:r w:rsidRPr="00EC0638">
      <w:rPr>
        <w:rFonts w:ascii="BundesSerif Regular" w:hAnsi="BundesSerif Regular" w:cs="Calibri"/>
        <w:sz w:val="20"/>
        <w:szCs w:val="22"/>
        <w:lang w:val="de-DE" w:eastAsia="de-DE"/>
      </w:rPr>
      <w:t>pracowników</w:t>
    </w:r>
    <w:proofErr w:type="spellEnd"/>
    <w:r w:rsidRPr="00EC0638">
      <w:rPr>
        <w:rFonts w:ascii="BundesSerif Regular" w:hAnsi="BundesSerif Regular" w:cs="Calibri"/>
        <w:sz w:val="20"/>
        <w:szCs w:val="22"/>
        <w:lang w:val="de-DE" w:eastAsia="de-DE"/>
      </w:rPr>
      <w:t xml:space="preserve"> </w:t>
    </w:r>
    <w:proofErr w:type="spellStart"/>
    <w:r w:rsidRPr="00EC0638">
      <w:rPr>
        <w:rFonts w:ascii="BundesSerif Regular" w:hAnsi="BundesSerif Regular" w:cs="Calibri"/>
        <w:sz w:val="20"/>
        <w:szCs w:val="22"/>
        <w:lang w:val="de-DE" w:eastAsia="de-DE"/>
      </w:rPr>
      <w:t>prowadzących</w:t>
    </w:r>
    <w:proofErr w:type="spellEnd"/>
    <w:r w:rsidRPr="00EC0638">
      <w:rPr>
        <w:rFonts w:ascii="BundesSerif Regular" w:hAnsi="BundesSerif Regular" w:cs="Calibri"/>
        <w:sz w:val="20"/>
        <w:szCs w:val="22"/>
        <w:lang w:val="de-DE" w:eastAsia="de-DE"/>
      </w:rPr>
      <w:t xml:space="preserve"> </w:t>
    </w:r>
    <w:proofErr w:type="spellStart"/>
    <w:r w:rsidRPr="00EC0638">
      <w:rPr>
        <w:rFonts w:ascii="BundesSerif Regular" w:hAnsi="BundesSerif Regular" w:cs="Calibri"/>
        <w:sz w:val="20"/>
        <w:szCs w:val="22"/>
        <w:lang w:val="de-DE" w:eastAsia="de-DE"/>
      </w:rPr>
      <w:t>kształcenie</w:t>
    </w:r>
    <w:proofErr w:type="spellEnd"/>
    <w:r w:rsidRPr="00EC0638">
      <w:rPr>
        <w:rFonts w:ascii="BundesSerif Regular" w:hAnsi="BundesSerif Regular" w:cs="Calibri"/>
        <w:sz w:val="20"/>
        <w:szCs w:val="22"/>
        <w:lang w:val="de-DE" w:eastAsia="de-DE"/>
      </w:rPr>
      <w:t xml:space="preserve"> na </w:t>
    </w:r>
    <w:proofErr w:type="spellStart"/>
    <w:r w:rsidRPr="00EC0638">
      <w:rPr>
        <w:rFonts w:ascii="BundesSerif Regular" w:hAnsi="BundesSerif Regular" w:cs="Calibri"/>
        <w:sz w:val="20"/>
        <w:szCs w:val="22"/>
        <w:lang w:val="de-DE" w:eastAsia="de-DE"/>
      </w:rPr>
      <w:t>wybranych</w:t>
    </w:r>
    <w:proofErr w:type="spellEnd"/>
    <w:r w:rsidRPr="00EC0638">
      <w:rPr>
        <w:rFonts w:ascii="BundesSerif Regular" w:hAnsi="BundesSerif Regular" w:cs="Calibri"/>
        <w:sz w:val="20"/>
        <w:szCs w:val="22"/>
        <w:lang w:val="de-DE" w:eastAsia="de-DE"/>
      </w:rPr>
      <w:t xml:space="preserve"> </w:t>
    </w:r>
    <w:proofErr w:type="spellStart"/>
    <w:r w:rsidRPr="00EC0638">
      <w:rPr>
        <w:rFonts w:ascii="BundesSerif Regular" w:hAnsi="BundesSerif Regular" w:cs="Calibri"/>
        <w:sz w:val="20"/>
        <w:szCs w:val="22"/>
        <w:lang w:val="de-DE" w:eastAsia="de-DE"/>
      </w:rPr>
      <w:t>kierunkach</w:t>
    </w:r>
    <w:proofErr w:type="spellEnd"/>
    <w:r w:rsidRPr="00EC0638">
      <w:rPr>
        <w:rFonts w:ascii="BundesSerif Regular" w:hAnsi="BundesSerif Regular" w:cs="Calibri"/>
        <w:sz w:val="20"/>
        <w:szCs w:val="22"/>
        <w:lang w:val="de-DE" w:eastAsia="de-DE"/>
      </w:rPr>
      <w:t xml:space="preserve"> </w:t>
    </w:r>
    <w:proofErr w:type="spellStart"/>
    <w:r w:rsidRPr="00EC0638">
      <w:rPr>
        <w:rFonts w:ascii="BundesSerif Regular" w:hAnsi="BundesSerif Regular" w:cs="Calibri"/>
        <w:sz w:val="20"/>
        <w:szCs w:val="22"/>
        <w:lang w:val="de-DE" w:eastAsia="de-DE"/>
      </w:rPr>
      <w:t>studiów</w:t>
    </w:r>
    <w:proofErr w:type="spellEnd"/>
    <w:r w:rsidRPr="00EC0638">
      <w:rPr>
        <w:rFonts w:ascii="BundesSerif Regular" w:hAnsi="BundesSerif Regular" w:cs="Calibri"/>
        <w:sz w:val="20"/>
        <w:szCs w:val="22"/>
        <w:lang w:val="de-DE" w:eastAsia="de-DE"/>
      </w:rPr>
      <w:t xml:space="preserve"> w </w:t>
    </w:r>
    <w:proofErr w:type="spellStart"/>
    <w:r w:rsidRPr="00EC0638">
      <w:rPr>
        <w:rFonts w:ascii="BundesSerif Regular" w:hAnsi="BundesSerif Regular" w:cs="Calibri"/>
        <w:sz w:val="20"/>
        <w:szCs w:val="22"/>
        <w:lang w:val="de-DE" w:eastAsia="de-DE"/>
      </w:rPr>
      <w:t>Międzynarodowej</w:t>
    </w:r>
    <w:proofErr w:type="spellEnd"/>
    <w:r w:rsidRPr="00EC0638">
      <w:rPr>
        <w:rFonts w:ascii="BundesSerif Regular" w:hAnsi="BundesSerif Regular" w:cs="Calibri"/>
        <w:sz w:val="20"/>
        <w:szCs w:val="22"/>
        <w:lang w:val="de-DE" w:eastAsia="de-DE"/>
      </w:rPr>
      <w:t xml:space="preserve"> </w:t>
    </w:r>
    <w:proofErr w:type="spellStart"/>
    <w:r w:rsidRPr="00EC0638">
      <w:rPr>
        <w:rFonts w:ascii="BundesSerif Regular" w:hAnsi="BundesSerif Regular" w:cs="Calibri"/>
        <w:sz w:val="20"/>
        <w:szCs w:val="22"/>
        <w:lang w:val="de-DE" w:eastAsia="de-DE"/>
      </w:rPr>
      <w:t>Akademii</w:t>
    </w:r>
    <w:proofErr w:type="spellEnd"/>
    <w:r w:rsidRPr="00EC0638">
      <w:rPr>
        <w:rFonts w:ascii="BundesSerif Regular" w:hAnsi="BundesSerif Regular" w:cs="Calibri"/>
        <w:sz w:val="20"/>
        <w:szCs w:val="22"/>
        <w:lang w:val="de-DE" w:eastAsia="de-DE"/>
      </w:rPr>
      <w:t xml:space="preserve"> </w:t>
    </w:r>
    <w:proofErr w:type="spellStart"/>
    <w:r w:rsidRPr="00EC0638">
      <w:rPr>
        <w:rFonts w:ascii="BundesSerif Regular" w:hAnsi="BundesSerif Regular" w:cs="Calibri"/>
        <w:sz w:val="20"/>
        <w:szCs w:val="22"/>
        <w:lang w:val="de-DE" w:eastAsia="de-DE"/>
      </w:rPr>
      <w:t>Nauk</w:t>
    </w:r>
    <w:proofErr w:type="spellEnd"/>
    <w:r w:rsidRPr="00EC0638">
      <w:rPr>
        <w:rFonts w:ascii="BundesSerif Regular" w:hAnsi="BundesSerif Regular" w:cs="Calibri"/>
        <w:sz w:val="20"/>
        <w:szCs w:val="22"/>
        <w:lang w:val="de-DE" w:eastAsia="de-DE"/>
      </w:rPr>
      <w:t xml:space="preserve"> </w:t>
    </w:r>
    <w:proofErr w:type="spellStart"/>
    <w:r w:rsidRPr="00EC0638">
      <w:rPr>
        <w:rFonts w:ascii="BundesSerif Regular" w:hAnsi="BundesSerif Regular" w:cs="Calibri"/>
        <w:sz w:val="20"/>
        <w:szCs w:val="22"/>
        <w:lang w:val="de-DE" w:eastAsia="de-DE"/>
      </w:rPr>
      <w:t>Stosowanych</w:t>
    </w:r>
    <w:proofErr w:type="spellEnd"/>
    <w:r w:rsidRPr="00EC0638">
      <w:rPr>
        <w:rFonts w:ascii="BundesSerif Regular" w:hAnsi="BundesSerif Regular" w:cs="Calibri"/>
        <w:sz w:val="20"/>
        <w:szCs w:val="22"/>
        <w:lang w:val="de-DE" w:eastAsia="de-DE"/>
      </w:rPr>
      <w:t xml:space="preserve"> w </w:t>
    </w:r>
    <w:proofErr w:type="spellStart"/>
    <w:r w:rsidRPr="00EC0638">
      <w:rPr>
        <w:rFonts w:ascii="BundesSerif Regular" w:hAnsi="BundesSerif Regular" w:cs="Calibri"/>
        <w:sz w:val="20"/>
        <w:szCs w:val="22"/>
        <w:lang w:val="de-DE" w:eastAsia="de-DE"/>
      </w:rPr>
      <w:t>Łomży</w:t>
    </w:r>
    <w:proofErr w:type="spellEnd"/>
    <w:r w:rsidRPr="00EC0638">
      <w:rPr>
        <w:rFonts w:ascii="BundesSerif Regular" w:hAnsi="BundesSerif Regular" w:cs="Calibri"/>
        <w:sz w:val="20"/>
        <w:szCs w:val="22"/>
        <w:lang w:val="de-DE" w:eastAsia="de-DE"/>
      </w:rPr>
      <w:t xml:space="preserve">”  </w:t>
    </w:r>
  </w:p>
  <w:p w14:paraId="4797BB8C" w14:textId="77777777" w:rsidR="00EC0638" w:rsidRPr="00EC0638" w:rsidRDefault="00EC0638" w:rsidP="00EC0638">
    <w:pPr>
      <w:tabs>
        <w:tab w:val="center" w:pos="4536"/>
        <w:tab w:val="right" w:pos="9072"/>
      </w:tabs>
      <w:jc w:val="center"/>
      <w:rPr>
        <w:rFonts w:ascii="BundesSerif Regular" w:hAnsi="BundesSerif Regular"/>
        <w:sz w:val="20"/>
        <w:szCs w:val="22"/>
        <w:lang w:val="de-DE" w:eastAsia="de-DE"/>
      </w:rPr>
    </w:pPr>
    <w:r w:rsidRPr="00EC0638">
      <w:rPr>
        <w:rFonts w:ascii="BundesSerif Regular" w:hAnsi="BundesSerif Regular" w:cs="Calibri"/>
        <w:sz w:val="20"/>
        <w:szCs w:val="22"/>
        <w:lang w:val="de-DE" w:eastAsia="de-DE"/>
      </w:rPr>
      <w:t xml:space="preserve">Nr.  FERS.01.05-IP.08-0278/23 </w:t>
    </w:r>
  </w:p>
  <w:p w14:paraId="300CBF43" w14:textId="77777777" w:rsidR="00EC0638" w:rsidRDefault="00EC063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25F4ED" w14:textId="77777777" w:rsidR="00EC0638" w:rsidRDefault="00EC0638" w:rsidP="00EC0638">
      <w:r>
        <w:separator/>
      </w:r>
    </w:p>
  </w:footnote>
  <w:footnote w:type="continuationSeparator" w:id="0">
    <w:p w14:paraId="4CA9E1A8" w14:textId="77777777" w:rsidR="00EC0638" w:rsidRDefault="00EC0638" w:rsidP="00EC06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B36B2D" w14:textId="78A898C0" w:rsidR="00EC0638" w:rsidRDefault="00EC0638">
    <w:pPr>
      <w:pStyle w:val="Nagwek"/>
    </w:pPr>
    <w:r w:rsidRPr="000B7313">
      <w:rPr>
        <w:noProof/>
      </w:rPr>
      <w:pict w14:anchorId="632AB68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2" o:spid="_x0000_i1025" type="#_x0000_t75" style="width:453pt;height:62.5pt;visibility:visible;mso-wrap-style:square"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074A2388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CD652D"/>
    <w:multiLevelType w:val="hybridMultilevel"/>
    <w:tmpl w:val="70D035C4"/>
    <w:lvl w:ilvl="0" w:tplc="E0780790">
      <w:start w:val="1"/>
      <w:numFmt w:val="decimal"/>
      <w:lvlText w:val="%1."/>
      <w:lvlJc w:val="left"/>
      <w:pPr>
        <w:tabs>
          <w:tab w:val="num" w:pos="689"/>
        </w:tabs>
        <w:ind w:left="689" w:hanging="405"/>
      </w:pPr>
      <w:rPr>
        <w:rFonts w:cs="Times New Roman" w:hint="default"/>
      </w:rPr>
    </w:lvl>
    <w:lvl w:ilvl="1" w:tplc="D0A87828">
      <w:start w:val="1"/>
      <w:numFmt w:val="decimal"/>
      <w:lvlText w:val="%2)"/>
      <w:lvlJc w:val="left"/>
      <w:pPr>
        <w:tabs>
          <w:tab w:val="num" w:pos="1364"/>
        </w:tabs>
        <w:ind w:left="1364" w:hanging="360"/>
      </w:pPr>
      <w:rPr>
        <w:rFonts w:cs="Times New Roman" w:hint="default"/>
        <w:b w:val="0"/>
        <w:color w:val="auto"/>
      </w:rPr>
    </w:lvl>
    <w:lvl w:ilvl="2" w:tplc="84AE7A86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2" w15:restartNumberingAfterBreak="0">
    <w:nsid w:val="029F3605"/>
    <w:multiLevelType w:val="multilevel"/>
    <w:tmpl w:val="3050E582"/>
    <w:lvl w:ilvl="0">
      <w:start w:val="1"/>
      <w:numFmt w:val="bullet"/>
      <w:lvlText w:val="-"/>
      <w:lvlJc w:val="left"/>
      <w:rPr>
        <w:rFonts w:ascii="Arial Narrow" w:eastAsia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8A7531B"/>
    <w:multiLevelType w:val="hybridMultilevel"/>
    <w:tmpl w:val="F5CE828E"/>
    <w:lvl w:ilvl="0" w:tplc="8A66E3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E35C4D"/>
    <w:multiLevelType w:val="hybridMultilevel"/>
    <w:tmpl w:val="8B0E11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3148CF"/>
    <w:multiLevelType w:val="hybridMultilevel"/>
    <w:tmpl w:val="B9EAD59A"/>
    <w:lvl w:ilvl="0" w:tplc="0415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sjS1tDQ3NDW1NDY1MTZU0lEKTi0uzszPAykwrAUA9iYUMiwAAAA="/>
  </w:docVars>
  <w:rsids>
    <w:rsidRoot w:val="00FD3737"/>
    <w:rsid w:val="00002886"/>
    <w:rsid w:val="0000630E"/>
    <w:rsid w:val="000249DA"/>
    <w:rsid w:val="0005110B"/>
    <w:rsid w:val="00064A96"/>
    <w:rsid w:val="00090DE2"/>
    <w:rsid w:val="000946E8"/>
    <w:rsid w:val="000A1605"/>
    <w:rsid w:val="000A22E4"/>
    <w:rsid w:val="000D4A42"/>
    <w:rsid w:val="000F0FCE"/>
    <w:rsid w:val="001066A2"/>
    <w:rsid w:val="00124E79"/>
    <w:rsid w:val="00127525"/>
    <w:rsid w:val="001B77CE"/>
    <w:rsid w:val="001C45FD"/>
    <w:rsid w:val="001C5969"/>
    <w:rsid w:val="001C65D3"/>
    <w:rsid w:val="001D67B0"/>
    <w:rsid w:val="001F2427"/>
    <w:rsid w:val="00202B77"/>
    <w:rsid w:val="002050CF"/>
    <w:rsid w:val="00223CE2"/>
    <w:rsid w:val="0024076B"/>
    <w:rsid w:val="0025668B"/>
    <w:rsid w:val="00270F0A"/>
    <w:rsid w:val="002802AF"/>
    <w:rsid w:val="0029518B"/>
    <w:rsid w:val="00296162"/>
    <w:rsid w:val="002A650F"/>
    <w:rsid w:val="002A7051"/>
    <w:rsid w:val="002C58DF"/>
    <w:rsid w:val="002D1E6F"/>
    <w:rsid w:val="00321A0A"/>
    <w:rsid w:val="00327F8B"/>
    <w:rsid w:val="00367BA0"/>
    <w:rsid w:val="003804D2"/>
    <w:rsid w:val="00391645"/>
    <w:rsid w:val="003938E2"/>
    <w:rsid w:val="003B7A70"/>
    <w:rsid w:val="003C0342"/>
    <w:rsid w:val="003C239B"/>
    <w:rsid w:val="003D03E3"/>
    <w:rsid w:val="003D0A7D"/>
    <w:rsid w:val="003F6B50"/>
    <w:rsid w:val="00400D52"/>
    <w:rsid w:val="00414A0A"/>
    <w:rsid w:val="004216CC"/>
    <w:rsid w:val="004226B1"/>
    <w:rsid w:val="00464E85"/>
    <w:rsid w:val="00467B08"/>
    <w:rsid w:val="00481141"/>
    <w:rsid w:val="00481700"/>
    <w:rsid w:val="004852E8"/>
    <w:rsid w:val="004856FF"/>
    <w:rsid w:val="004A54B9"/>
    <w:rsid w:val="004A6835"/>
    <w:rsid w:val="004B314A"/>
    <w:rsid w:val="004B5ED5"/>
    <w:rsid w:val="004B65E0"/>
    <w:rsid w:val="004C625C"/>
    <w:rsid w:val="004D228F"/>
    <w:rsid w:val="004D444E"/>
    <w:rsid w:val="004E146B"/>
    <w:rsid w:val="004E5387"/>
    <w:rsid w:val="00502671"/>
    <w:rsid w:val="005211EE"/>
    <w:rsid w:val="005340BA"/>
    <w:rsid w:val="005543F4"/>
    <w:rsid w:val="00555F32"/>
    <w:rsid w:val="00582672"/>
    <w:rsid w:val="005A2A99"/>
    <w:rsid w:val="005B3EDC"/>
    <w:rsid w:val="005D2AF6"/>
    <w:rsid w:val="005F0DE1"/>
    <w:rsid w:val="00616364"/>
    <w:rsid w:val="006229C7"/>
    <w:rsid w:val="00642DD1"/>
    <w:rsid w:val="006461F6"/>
    <w:rsid w:val="00662F36"/>
    <w:rsid w:val="006B6FB4"/>
    <w:rsid w:val="006E0B6B"/>
    <w:rsid w:val="006F4DDC"/>
    <w:rsid w:val="00725528"/>
    <w:rsid w:val="00740CBD"/>
    <w:rsid w:val="007523D1"/>
    <w:rsid w:val="00753245"/>
    <w:rsid w:val="00764602"/>
    <w:rsid w:val="007776DD"/>
    <w:rsid w:val="00792495"/>
    <w:rsid w:val="00793194"/>
    <w:rsid w:val="007C30A6"/>
    <w:rsid w:val="007C6328"/>
    <w:rsid w:val="007C64D5"/>
    <w:rsid w:val="00810503"/>
    <w:rsid w:val="00817618"/>
    <w:rsid w:val="00871C07"/>
    <w:rsid w:val="00883577"/>
    <w:rsid w:val="008B34D9"/>
    <w:rsid w:val="008B771C"/>
    <w:rsid w:val="008E16BA"/>
    <w:rsid w:val="008E2A9D"/>
    <w:rsid w:val="00917E61"/>
    <w:rsid w:val="009321D3"/>
    <w:rsid w:val="00952013"/>
    <w:rsid w:val="00972A2D"/>
    <w:rsid w:val="009916A2"/>
    <w:rsid w:val="009A23E8"/>
    <w:rsid w:val="009A5F91"/>
    <w:rsid w:val="009B3F13"/>
    <w:rsid w:val="009B6C17"/>
    <w:rsid w:val="009C1CF0"/>
    <w:rsid w:val="009F3C91"/>
    <w:rsid w:val="009F7A63"/>
    <w:rsid w:val="00A15E9E"/>
    <w:rsid w:val="00A4383A"/>
    <w:rsid w:val="00A44D1A"/>
    <w:rsid w:val="00A45AFC"/>
    <w:rsid w:val="00A4645F"/>
    <w:rsid w:val="00A52E4A"/>
    <w:rsid w:val="00A53317"/>
    <w:rsid w:val="00A75703"/>
    <w:rsid w:val="00AB189A"/>
    <w:rsid w:val="00AE17DA"/>
    <w:rsid w:val="00AF5A9D"/>
    <w:rsid w:val="00B00542"/>
    <w:rsid w:val="00B02CCF"/>
    <w:rsid w:val="00B3030D"/>
    <w:rsid w:val="00B41C5F"/>
    <w:rsid w:val="00B464FE"/>
    <w:rsid w:val="00B61FA4"/>
    <w:rsid w:val="00B85A8D"/>
    <w:rsid w:val="00B9155F"/>
    <w:rsid w:val="00BA3CDE"/>
    <w:rsid w:val="00BA6C6B"/>
    <w:rsid w:val="00BB4706"/>
    <w:rsid w:val="00BC25A2"/>
    <w:rsid w:val="00BC4890"/>
    <w:rsid w:val="00BC697B"/>
    <w:rsid w:val="00BE57CE"/>
    <w:rsid w:val="00BE5D5A"/>
    <w:rsid w:val="00BF493A"/>
    <w:rsid w:val="00BF55AC"/>
    <w:rsid w:val="00BF5B46"/>
    <w:rsid w:val="00C05026"/>
    <w:rsid w:val="00C3789F"/>
    <w:rsid w:val="00C45C2A"/>
    <w:rsid w:val="00C62573"/>
    <w:rsid w:val="00C70DA6"/>
    <w:rsid w:val="00C750BC"/>
    <w:rsid w:val="00CA240C"/>
    <w:rsid w:val="00CC0D79"/>
    <w:rsid w:val="00CD75F5"/>
    <w:rsid w:val="00CE6926"/>
    <w:rsid w:val="00CF394C"/>
    <w:rsid w:val="00D111BF"/>
    <w:rsid w:val="00D15A75"/>
    <w:rsid w:val="00D40BD7"/>
    <w:rsid w:val="00D4212F"/>
    <w:rsid w:val="00D51515"/>
    <w:rsid w:val="00D86F0E"/>
    <w:rsid w:val="00D87F7E"/>
    <w:rsid w:val="00DA136C"/>
    <w:rsid w:val="00DA2C5D"/>
    <w:rsid w:val="00DA6337"/>
    <w:rsid w:val="00DC523A"/>
    <w:rsid w:val="00DE0317"/>
    <w:rsid w:val="00DF1AAC"/>
    <w:rsid w:val="00DF4A20"/>
    <w:rsid w:val="00E002BD"/>
    <w:rsid w:val="00E0086F"/>
    <w:rsid w:val="00E0352C"/>
    <w:rsid w:val="00E118B4"/>
    <w:rsid w:val="00E255A5"/>
    <w:rsid w:val="00E51A3E"/>
    <w:rsid w:val="00E73698"/>
    <w:rsid w:val="00EC0638"/>
    <w:rsid w:val="00F042B8"/>
    <w:rsid w:val="00F11A24"/>
    <w:rsid w:val="00F1387C"/>
    <w:rsid w:val="00F3430E"/>
    <w:rsid w:val="00F4093E"/>
    <w:rsid w:val="00F76A00"/>
    <w:rsid w:val="00F77E91"/>
    <w:rsid w:val="00FA10DA"/>
    <w:rsid w:val="00FD2397"/>
    <w:rsid w:val="00FD3737"/>
    <w:rsid w:val="00FE1BF7"/>
    <w:rsid w:val="00FF1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5ED2362"/>
  <w15:chartTrackingRefBased/>
  <w15:docId w15:val="{20AC215C-432D-4510-A7D1-EB8D8F68E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Typewriter" w:semiHidden="1" w:unhideWhenUsed="1"/>
    <w:lsdException w:name="Normal Table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FD3737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BC697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gwek2">
    <w:name w:val="heading 2"/>
    <w:basedOn w:val="Normalny"/>
    <w:next w:val="Normalny"/>
    <w:link w:val="Nagwek2Znak"/>
    <w:unhideWhenUsed/>
    <w:qFormat/>
    <w:rsid w:val="00BC697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unhideWhenUsed/>
    <w:qFormat/>
    <w:rsid w:val="00BC697B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FD37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4216CC"/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rsid w:val="004216CC"/>
    <w:rPr>
      <w:rFonts w:ascii="Segoe UI" w:hAnsi="Segoe UI" w:cs="Segoe UI"/>
      <w:sz w:val="18"/>
      <w:szCs w:val="18"/>
    </w:rPr>
  </w:style>
  <w:style w:type="paragraph" w:customStyle="1" w:styleId="Styl">
    <w:name w:val="Styl"/>
    <w:rsid w:val="003D0A7D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Nagwek1Znak">
    <w:name w:val="Nagłówek 1 Znak"/>
    <w:link w:val="Nagwek1"/>
    <w:rsid w:val="00BC697B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rsid w:val="00BC697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BC697B"/>
    <w:rPr>
      <w:rFonts w:ascii="Cambria" w:eastAsia="Times New Roman" w:hAnsi="Cambria" w:cs="Times New Roman"/>
      <w:b/>
      <w:bCs/>
      <w:sz w:val="26"/>
      <w:szCs w:val="26"/>
    </w:rPr>
  </w:style>
  <w:style w:type="paragraph" w:styleId="Lista">
    <w:name w:val="List"/>
    <w:basedOn w:val="Normalny"/>
    <w:rsid w:val="00BC697B"/>
    <w:pPr>
      <w:ind w:left="283" w:hanging="283"/>
      <w:contextualSpacing/>
    </w:pPr>
  </w:style>
  <w:style w:type="paragraph" w:styleId="Listapunktowana">
    <w:name w:val="List Bullet"/>
    <w:basedOn w:val="Normalny"/>
    <w:rsid w:val="00BC697B"/>
    <w:pPr>
      <w:numPr>
        <w:numId w:val="3"/>
      </w:numPr>
      <w:contextualSpacing/>
    </w:pPr>
  </w:style>
  <w:style w:type="paragraph" w:styleId="Tekstpodstawowy">
    <w:name w:val="Body Text"/>
    <w:basedOn w:val="Normalny"/>
    <w:link w:val="TekstpodstawowyZnak"/>
    <w:rsid w:val="00BC697B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rsid w:val="00BC697B"/>
    <w:rPr>
      <w:sz w:val="24"/>
      <w:szCs w:val="24"/>
    </w:rPr>
  </w:style>
  <w:style w:type="character" w:customStyle="1" w:styleId="Teksttreci">
    <w:name w:val="Tekst treści_"/>
    <w:link w:val="Teksttreci0"/>
    <w:rsid w:val="0005110B"/>
    <w:rPr>
      <w:rFonts w:ascii="Arial Narrow" w:eastAsia="Arial Narrow" w:hAnsi="Arial Narrow" w:cs="Arial Narrow"/>
      <w:sz w:val="22"/>
      <w:szCs w:val="22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05110B"/>
    <w:pPr>
      <w:widowControl w:val="0"/>
      <w:shd w:val="clear" w:color="auto" w:fill="FFFFFF"/>
    </w:pPr>
    <w:rPr>
      <w:rFonts w:ascii="Arial Narrow" w:eastAsia="Arial Narrow" w:hAnsi="Arial Narrow" w:cs="Arial Narrow"/>
      <w:sz w:val="22"/>
      <w:szCs w:val="22"/>
    </w:rPr>
  </w:style>
  <w:style w:type="character" w:styleId="Odwoaniedokomentarza">
    <w:name w:val="annotation reference"/>
    <w:uiPriority w:val="99"/>
    <w:unhideWhenUsed/>
    <w:rsid w:val="0000630E"/>
    <w:rPr>
      <w:sz w:val="16"/>
      <w:szCs w:val="16"/>
    </w:rPr>
  </w:style>
  <w:style w:type="paragraph" w:styleId="Nagwek">
    <w:name w:val="header"/>
    <w:basedOn w:val="Normalny"/>
    <w:link w:val="NagwekZnak"/>
    <w:rsid w:val="00EC063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C0638"/>
    <w:rPr>
      <w:sz w:val="24"/>
      <w:szCs w:val="24"/>
    </w:rPr>
  </w:style>
  <w:style w:type="paragraph" w:styleId="Stopka">
    <w:name w:val="footer"/>
    <w:basedOn w:val="Normalny"/>
    <w:link w:val="StopkaZnak"/>
    <w:rsid w:val="00EC063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EC063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4865FE6A2BB0D41BD550639028B4892" ma:contentTypeVersion="4" ma:contentTypeDescription="Utwórz nowy dokument." ma:contentTypeScope="" ma:versionID="12a3e1ee61b39551febca0ce369e62a2">
  <xsd:schema xmlns:xsd="http://www.w3.org/2001/XMLSchema" xmlns:xs="http://www.w3.org/2001/XMLSchema" xmlns:p="http://schemas.microsoft.com/office/2006/metadata/properties" xmlns:ns2="9b54b6bc-d050-4f62-93d0-d8d494cbc3d6" targetNamespace="http://schemas.microsoft.com/office/2006/metadata/properties" ma:root="true" ma:fieldsID="419063ad1ee9e4c6ce0f5f483f15fba6" ns2:_="">
    <xsd:import namespace="9b54b6bc-d050-4f62-93d0-d8d494cbc3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54b6bc-d050-4f62-93d0-d8d494cbc3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32FF175-2187-4DA4-ACE9-AF1A12CB89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b54b6bc-d050-4f62-93d0-d8d494cbc3d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833BA2E-1D43-461C-9868-DED3325F1FB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F88C764-A77D-4E7E-8BA8-51F91939828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5</Pages>
  <Words>1714</Words>
  <Characters>10285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Efekty kształcenia dla kierunku …………………</vt:lpstr>
    </vt:vector>
  </TitlesOfParts>
  <Company>Microsoft</Company>
  <LinksUpToDate>false</LinksUpToDate>
  <CharactersWithSpaces>11976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Efekty kształcenia dla kierunku …………………</dc:title>
  <dc:subject/>
  <dc:creator>Pracownik</dc:creator>
  <cp:keywords/>
  <cp:lastModifiedBy>Piotr Ponichtera</cp:lastModifiedBy>
  <cp:revision>29</cp:revision>
  <cp:lastPrinted>2019-04-01T08:55:00Z</cp:lastPrinted>
  <dcterms:created xsi:type="dcterms:W3CDTF">2019-05-13T19:45:00Z</dcterms:created>
  <dcterms:modified xsi:type="dcterms:W3CDTF">2025-07-04T07:31:00Z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0x010100B4865FE6A2BB0D41BD550639028B4892</vt:lpwstr>
  </property>
</Properties>
</file>