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xmlns:wp14="http://schemas.microsoft.com/office/word/2010/wordml" w:rsidRPr="00911279" w:rsidR="00F91B32" w:rsidRDefault="00F91B32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5"/>
        <w:gridCol w:w="2975"/>
        <w:gridCol w:w="2409"/>
        <w:gridCol w:w="2600"/>
      </w:tblGrid>
      <w:tr xmlns:wp14="http://schemas.microsoft.com/office/word/2010/wordml" w:rsidRPr="00911279" w:rsidR="00F91B32" w:rsidTr="08AF5040" w14:paraId="4068BBDD" wp14:textId="77777777">
        <w:trPr>
          <w:trHeight w:val="358"/>
        </w:trPr>
        <w:tc>
          <w:tcPr>
            <w:tcW w:w="9209" w:type="dxa"/>
            <w:gridSpan w:val="4"/>
            <w:shd w:val="clear" w:color="auto" w:fill="auto"/>
            <w:tcMar/>
          </w:tcPr>
          <w:p w:rsidRPr="00913FCB" w:rsidR="00A01EDC" w:rsidP="08AF5040" w:rsidRDefault="00A01EDC" w14:paraId="3A736EC6" wp14:textId="6B0246BC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08AF5040" w:rsidR="0B87FBA1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Międzynarodowa Akademia Nauk Stosowanych  </w:t>
            </w:r>
            <w:r w:rsidRPr="08AF5040" w:rsidR="00A01EDC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913FCB" w:rsidR="00F91B32" w:rsidP="08AF5040" w:rsidRDefault="00A01EDC" w14:paraId="585EDB22" w14:noSpellErr="1" wp14:textId="7484EDD1">
            <w:pPr>
              <w:spacing w:after="0" w:line="240" w:lineRule="auto"/>
              <w:ind w:right="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911279" w:rsidR="00F91B32" w:rsidTr="08AF5040" w14:paraId="075133CD" wp14:textId="77777777">
        <w:trPr>
          <w:trHeight w:val="1032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913FCB" w:rsidR="00F91B32" w:rsidP="00913FCB" w:rsidRDefault="002962A1" w14:paraId="02238350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18F3F67E" wp14:textId="77777777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913FCB" w:rsidR="00680DF6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08A7FF7E" wp14:textId="77777777">
            <w:pPr>
              <w:tabs>
                <w:tab w:val="center" w:pos="1287"/>
                <w:tab w:val="center" w:pos="42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913FCB">
              <w:rPr>
                <w:rFonts w:ascii="Times New Roman" w:hAnsi="Times New Roman" w:eastAsia="Arial" w:cs="Times New Roman"/>
                <w:sz w:val="16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 xml:space="preserve"> studia I stopnia </w:t>
            </w:r>
            <w:r w:rsidR="002058A6">
              <w:rPr>
                <w:rFonts w:ascii="Times New Roman" w:hAnsi="Times New Roman" w:eastAsia="Arial" w:cs="Times New Roman"/>
              </w:rPr>
              <w:t>nie</w:t>
            </w:r>
            <w:r w:rsidRPr="00913FCB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911279" w:rsidR="00F91B32" w:rsidTr="08AF5040" w14:paraId="789BDFBA" wp14:textId="77777777">
        <w:trPr>
          <w:trHeight w:val="47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F1D6DE1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F91B3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210290F1" wp14:textId="77777777">
            <w:pPr>
              <w:spacing w:after="0" w:line="240" w:lineRule="auto"/>
              <w:ind w:left="43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911279" w:rsidR="00F91B32" w:rsidTr="08AF5040" w14:paraId="0766A700" wp14:textId="77777777">
        <w:trPr>
          <w:trHeight w:val="612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0132AC75" wp14:textId="77777777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0107570F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Technologie baz danych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2575D4DD" wp14:textId="77777777">
            <w:pPr>
              <w:tabs>
                <w:tab w:val="center" w:pos="1287"/>
                <w:tab w:val="center" w:pos="427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Kod przedmiotu: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LS05630</w:t>
            </w:r>
          </w:p>
        </w:tc>
      </w:tr>
      <w:tr xmlns:wp14="http://schemas.microsoft.com/office/word/2010/wordml" w:rsidRPr="00911279" w:rsidR="00F91B32" w:rsidTr="08AF5040" w14:paraId="7C9263D1" wp14:textId="77777777">
        <w:trPr>
          <w:trHeight w:val="61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79A0D9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3109" w:type="dxa"/>
            <w:shd w:val="clear" w:color="auto" w:fill="auto"/>
            <w:tcMar/>
          </w:tcPr>
          <w:p w:rsidRPr="00913FCB" w:rsidR="00F91B32" w:rsidP="00913FCB" w:rsidRDefault="002962A1" w14:paraId="74415246" wp14:textId="77777777">
            <w:pPr>
              <w:tabs>
                <w:tab w:val="center" w:pos="935"/>
                <w:tab w:val="center" w:pos="2244"/>
                <w:tab w:val="center" w:pos="28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20"/>
              </w:rPr>
              <w:t>obowiązkowy</w:t>
            </w:r>
            <w:r w:rsidRPr="00913FCB">
              <w:rPr>
                <w:rFonts w:ascii="Times New Roman" w:hAnsi="Times New Roman" w:eastAsia="Arial" w:cs="Times New Roman"/>
                <w:sz w:val="20"/>
              </w:rPr>
              <w:tab/>
            </w: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 Semestr:</w:t>
            </w:r>
            <w:r w:rsidRPr="00913FCB">
              <w:rPr>
                <w:rFonts w:ascii="Times New Roman" w:hAnsi="Times New Roman" w:eastAsia="Arial" w:cs="Times New Roman"/>
                <w:sz w:val="18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4873" w:type="dxa"/>
            <w:gridSpan w:val="2"/>
            <w:shd w:val="clear" w:color="auto" w:fill="auto"/>
            <w:tcMar/>
          </w:tcPr>
          <w:p w:rsidRPr="00913FCB" w:rsidR="00F91B32" w:rsidP="00913FCB" w:rsidRDefault="002962A1" w14:paraId="77768637" wp14:textId="77777777">
            <w:pPr>
              <w:tabs>
                <w:tab w:val="center" w:pos="1287"/>
                <w:tab w:val="center" w:pos="30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 xml:space="preserve">Punkty ECTS 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911279" w:rsidR="00F91B32" w:rsidTr="08AF5040" w14:paraId="092200A1" wp14:textId="77777777">
        <w:trPr>
          <w:trHeight w:val="52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67D90E3F" wp14:textId="77777777">
            <w:pPr>
              <w:tabs>
                <w:tab w:val="center" w:pos="1458"/>
                <w:tab w:val="center" w:pos="2277"/>
                <w:tab w:val="center" w:pos="3047"/>
                <w:tab w:val="center" w:pos="3945"/>
                <w:tab w:val="center" w:pos="4790"/>
                <w:tab w:val="center" w:pos="619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W - 15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913FCB">
              <w:rPr>
                <w:rFonts w:ascii="Times New Roman" w:hAnsi="Times New Roman" w:eastAsia="Arial" w:cs="Times New Roman"/>
              </w:rPr>
              <w:t>C</w:t>
            </w:r>
            <w:r w:rsidRPr="00913FCB" w:rsidR="007E5B58">
              <w:rPr>
                <w:rFonts w:ascii="Times New Roman" w:hAnsi="Times New Roman" w:eastAsia="Arial" w:cs="Times New Roman"/>
              </w:rPr>
              <w:t>wk</w:t>
            </w:r>
            <w:proofErr w:type="spellEnd"/>
            <w:r w:rsidRPr="00913FCB">
              <w:rPr>
                <w:rFonts w:ascii="Times New Roman" w:hAnsi="Times New Roman" w:eastAsia="Arial" w:cs="Times New Roman"/>
              </w:rPr>
              <w:t>- 30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L- 0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>
              <w:rPr>
                <w:rFonts w:ascii="Times New Roman" w:hAnsi="Times New Roman" w:eastAsia="Arial" w:cs="Times New Roman"/>
              </w:rPr>
              <w:t>P- 0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913FCB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913FCB">
              <w:rPr>
                <w:rFonts w:ascii="Times New Roman" w:hAnsi="Times New Roman" w:eastAsia="Arial" w:cs="Times New Roman"/>
              </w:rPr>
              <w:t>- 0</w:t>
            </w:r>
            <w:r w:rsidRPr="00913FCB">
              <w:rPr>
                <w:rFonts w:ascii="Times New Roman" w:hAnsi="Times New Roman" w:eastAsia="Arial" w:cs="Times New Roman"/>
              </w:rPr>
              <w:tab/>
            </w:r>
            <w:r w:rsidRPr="00913FCB" w:rsidR="00680DF6">
              <w:rPr>
                <w:rFonts w:ascii="Times New Roman" w:hAnsi="Times New Roman" w:eastAsia="Arial" w:cs="Times New Roman"/>
              </w:rPr>
              <w:t xml:space="preserve">K-15        </w:t>
            </w:r>
            <w:r w:rsidRPr="00913FCB">
              <w:rPr>
                <w:rFonts w:ascii="Times New Roman" w:hAnsi="Times New Roman" w:eastAsia="Arial" w:cs="Times New Roman"/>
              </w:rPr>
              <w:t xml:space="preserve">S- </w:t>
            </w:r>
            <w:r w:rsidRPr="00913FCB" w:rsidR="00680DF6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911279" w:rsidR="00F91B32" w:rsidTr="08AF5040" w14:paraId="2DBDD6E9" wp14:textId="77777777">
        <w:trPr>
          <w:trHeight w:val="569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97A520A" wp14:textId="77777777">
            <w:pPr>
              <w:spacing w:after="0" w:line="240" w:lineRule="auto"/>
              <w:ind w:left="2295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techniki informatyczne</w:t>
            </w:r>
          </w:p>
        </w:tc>
      </w:tr>
      <w:tr xmlns:wp14="http://schemas.microsoft.com/office/word/2010/wordml" w:rsidRPr="00911279" w:rsidR="00F91B32" w:rsidTr="08AF5040" w14:paraId="476E3898" wp14:textId="77777777">
        <w:trPr>
          <w:trHeight w:val="1541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ACA4EA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Poznanie problematyki baz danych. Poznanie metod efektywnego zarządzania informacją w przedsiębiorstwie. Poznanie możliwości wykorzystania baz danych w procesach logistycznych. Umiejętność projektowania, budowy i zarządzania bazami danych.</w:t>
            </w:r>
          </w:p>
        </w:tc>
      </w:tr>
      <w:tr xmlns:wp14="http://schemas.microsoft.com/office/word/2010/wordml" w:rsidRPr="00911279" w:rsidR="00F91B32" w:rsidTr="08AF5040" w14:paraId="08BF66EC" wp14:textId="77777777">
        <w:trPr>
          <w:trHeight w:val="95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436EB48" wp14:textId="77777777">
            <w:pPr>
              <w:spacing w:after="0" w:line="240" w:lineRule="auto"/>
              <w:ind w:left="24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1AC1BA3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Zaliczenie wykładu na podstawie sprawdzianu pisemnego lub ustnego. Zaliczenie ćwiczeń komputerowych na podstawie zrealizowanego projektu bazy danych.</w:t>
            </w:r>
          </w:p>
        </w:tc>
      </w:tr>
      <w:tr xmlns:wp14="http://schemas.microsoft.com/office/word/2010/wordml" w:rsidRPr="00911279" w:rsidR="00F91B32" w:rsidTr="08AF5040" w14:paraId="19868134" wp14:textId="77777777">
        <w:trPr>
          <w:trHeight w:val="2424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982" w:type="dxa"/>
            <w:gridSpan w:val="3"/>
            <w:shd w:val="clear" w:color="auto" w:fill="auto"/>
            <w:tcMar/>
          </w:tcPr>
          <w:p w:rsidRPr="00913FCB" w:rsidR="00F91B32" w:rsidP="00913FCB" w:rsidRDefault="002962A1" w14:paraId="370D382D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Typy baz danych. Modele danych. Struktura bazy danych. Relacyjne bazy danych. Podstawy używania baz danych. Projektowanie baz danych – atrybuty pól, relacje, reguły integralności, interfejs użytkownika, Tworzenie tabel, formularzy, kwerend, raportów. Zarządzanie bazą danych. Systemy zarządzania relacyjnymi bazami danych. Systemy zarządzania informacją. Programy komputerowe wspomagające proces przesyłu informacji. </w:t>
            </w:r>
          </w:p>
          <w:p w:rsidR="00F91B32" w:rsidP="0036230E" w:rsidRDefault="002962A1" w14:paraId="747FB295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Zagadnienie bezpieczeństwa i ochrony zasobów informacyjnych. Wykorzystanie baz danych w logistyce.</w:t>
            </w:r>
          </w:p>
          <w:p w:rsidR="0036230E" w:rsidP="0036230E" w:rsidRDefault="0036230E" w14:paraId="54649A8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Projektowanie baz danych dla logistyki zwrotnej: Tworzenie struktury baz danych do zarządzania przepływem zwróconych produktów, procesami recyklingu oraz ponownego użycia materiałów.</w:t>
            </w:r>
          </w:p>
          <w:p w:rsidR="0036230E" w:rsidP="0036230E" w:rsidRDefault="0036230E" w14:paraId="1E14BD5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Zarządzanie danymi flot zeroemisyjnych: Modelowanie baz danych do monitorowania i analizy wydajności pojazdów zeroemisyjnych (np. zarządzanie ładowaniem baterii, trasami, stanem technicznym pojazdów). </w:t>
            </w:r>
          </w:p>
          <w:p w:rsidR="0036230E" w:rsidP="0036230E" w:rsidRDefault="0036230E" w14:paraId="7F39152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Analiza dużych zbiorów danych w logistyce: Przetwarzanie i analiza danych związanych z gospodarką o obiegu zamkniętym przy wykorzystaniu narzędzi i technologii big data. </w:t>
            </w:r>
          </w:p>
          <w:p w:rsidRPr="003256CB" w:rsidR="0036230E" w:rsidP="0036230E" w:rsidRDefault="0036230E" w14:paraId="4468027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Integracja baz danych w systemach ERP: Zarządzanie procesami logistycznymi w obiegu zamkniętym z wykorzystaniem systemów zarządzania zasobami przedsiębiorstwa.</w:t>
            </w:r>
          </w:p>
          <w:p w:rsidR="0036230E" w:rsidP="0036230E" w:rsidRDefault="0036230E" w14:paraId="02CE539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Jak bazy danych mogą wspierać rozwój gospodarki o obiegu zamkniętym? </w:t>
            </w:r>
          </w:p>
          <w:p w:rsidR="0036230E" w:rsidP="0036230E" w:rsidRDefault="0036230E" w14:paraId="2309606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Problemy i wyzwania w zarządzaniu danymi w systemach flot zeroemisyjnych.</w:t>
            </w:r>
          </w:p>
          <w:p w:rsidRPr="003256CB" w:rsidR="0036230E" w:rsidP="0036230E" w:rsidRDefault="0036230E" w14:paraId="1DC9993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3256CB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Możliwości analizy danych logistycznych dla poprawy efektywności procesów w logistyce zwrotnej.</w:t>
            </w:r>
          </w:p>
          <w:p w:rsidRPr="00913FCB" w:rsidR="0036230E" w:rsidP="0036230E" w:rsidRDefault="0036230E" w14:paraId="5DAB6C7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911279" w:rsidR="00F91B32" w:rsidTr="08AF5040" w14:paraId="5C86982B" wp14:textId="77777777">
        <w:trPr>
          <w:trHeight w:val="113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27D39111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F91B32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shd w:val="clear" w:color="auto" w:fill="auto"/>
            <w:tcMar/>
          </w:tcPr>
          <w:p w:rsidRPr="00913FCB" w:rsidR="00F91B32" w:rsidP="00913FCB" w:rsidRDefault="002962A1" w14:paraId="3AFAFECB" wp14:textId="77777777">
            <w:pPr>
              <w:spacing w:after="0" w:line="240" w:lineRule="auto"/>
              <w:ind w:left="1162" w:hanging="1068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911279" w:rsidR="00F91B32" w:rsidTr="08AF5040" w14:paraId="35E3481A" wp14:textId="77777777">
        <w:trPr>
          <w:trHeight w:val="344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7AC96B2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16D0B3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Zna pojęcie i właściwości relacyjnej bazy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2FA67F8A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KL1_K01</w:t>
            </w:r>
          </w:p>
        </w:tc>
      </w:tr>
      <w:tr xmlns:wp14="http://schemas.microsoft.com/office/word/2010/wordml" w:rsidRPr="00911279" w:rsidR="00F91B32" w:rsidTr="08AF5040" w14:paraId="73C88339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1DE0438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07165F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Zna systemy zarządzania informacją i programy komputerowe wspomagające te procesy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2B9E0744" wp14:textId="77777777">
            <w:pPr>
              <w:spacing w:after="0" w:line="240" w:lineRule="auto"/>
              <w:ind w:left="152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KL1_W21, KL1_U02, KL1_K01</w:t>
            </w:r>
          </w:p>
        </w:tc>
      </w:tr>
      <w:tr xmlns:wp14="http://schemas.microsoft.com/office/word/2010/wordml" w:rsidRPr="00911279" w:rsidR="00F91B32" w:rsidTr="08AF5040" w14:paraId="4CABE39E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F91B32" w:rsidP="00913FCB" w:rsidRDefault="002962A1" w14:paraId="432FD13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F91B32" w:rsidP="00913FCB" w:rsidRDefault="002962A1" w14:paraId="6387F0C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określić zagrożenia dotyczące zasobów informatycznych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F91B32" w:rsidP="00913FCB" w:rsidRDefault="008005B3" w14:paraId="1BE8CF77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KL1_W04, KL1_W11, KL1_K06, KL1_K07</w:t>
            </w:r>
          </w:p>
        </w:tc>
      </w:tr>
      <w:tr xmlns:wp14="http://schemas.microsoft.com/office/word/2010/wordml" w:rsidRPr="00911279" w:rsidR="008005B3" w:rsidTr="08AF5040" w14:paraId="2F3A2005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4EFCAAFB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2827219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zaprojektować bazę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7C7A5C56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KL1_U07</w:t>
            </w:r>
          </w:p>
        </w:tc>
      </w:tr>
      <w:tr xmlns:wp14="http://schemas.microsoft.com/office/word/2010/wordml" w:rsidRPr="00911279" w:rsidR="008005B3" w:rsidTr="08AF5040" w14:paraId="32775F61" wp14:textId="77777777">
        <w:trPr>
          <w:trHeight w:val="343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463132FA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66F8EF0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tworzyć elementy relacyjnej bazy danych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2A9AD2F6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KL1_U07</w:t>
            </w:r>
          </w:p>
        </w:tc>
      </w:tr>
      <w:tr xmlns:wp14="http://schemas.microsoft.com/office/word/2010/wordml" w:rsidRPr="00911279" w:rsidR="008005B3" w:rsidTr="08AF5040" w14:paraId="1E62DAFF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913FCB" w:rsidR="008005B3" w:rsidP="008005B3" w:rsidRDefault="008005B3" w14:paraId="57B8830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913FCB" w:rsidR="008005B3" w:rsidP="008005B3" w:rsidRDefault="008005B3" w14:paraId="1099F35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Potrafi wykorzystać dostępne oprogramowanie komputerowe do tworzenia aplikacji bazodanowej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5D9042B4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KL1_W03, KL1_W11, KL1_U02, KL1_U06, KL1_U09, KL1_K04, KL1_K07</w:t>
            </w:r>
          </w:p>
        </w:tc>
      </w:tr>
      <w:tr xmlns:wp14="http://schemas.microsoft.com/office/word/2010/wordml" w:rsidRPr="00911279" w:rsidR="008005B3" w:rsidTr="08AF5040" w14:paraId="58A4FA15" wp14:textId="77777777">
        <w:trPr>
          <w:trHeight w:val="538"/>
        </w:trPr>
        <w:tc>
          <w:tcPr>
            <w:tcW w:w="1227" w:type="dxa"/>
            <w:shd w:val="clear" w:color="auto" w:fill="auto"/>
            <w:tcMar/>
          </w:tcPr>
          <w:p w:rsidRPr="008005B3" w:rsidR="008005B3" w:rsidP="008005B3" w:rsidRDefault="008005B3" w14:paraId="3223E3B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eastAsia="Arial" w:cs="Times New Roman"/>
                <w:color w:val="FF0000"/>
                <w:sz w:val="20"/>
              </w:rPr>
              <w:t>EK</w:t>
            </w: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7</w:t>
            </w:r>
          </w:p>
        </w:tc>
        <w:tc>
          <w:tcPr>
            <w:tcW w:w="5747" w:type="dxa"/>
            <w:gridSpan w:val="2"/>
            <w:shd w:val="clear" w:color="auto" w:fill="auto"/>
            <w:tcMar/>
          </w:tcPr>
          <w:p w:rsidRPr="008005B3" w:rsidR="008005B3" w:rsidP="008005B3" w:rsidRDefault="008005B3" w14:paraId="7C737F8F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Student rozumie znaczenie projektowania baz danych wspierających logistykę zwrotną, obieg zamknięty i floty zeroemisyjne</w:t>
            </w:r>
          </w:p>
        </w:tc>
        <w:tc>
          <w:tcPr>
            <w:tcW w:w="2235" w:type="dxa"/>
            <w:shd w:val="clear" w:color="auto" w:fill="auto"/>
            <w:tcMar/>
          </w:tcPr>
          <w:p w:rsidRPr="008005B3" w:rsidR="008005B3" w:rsidP="008005B3" w:rsidRDefault="008005B3" w14:paraId="6792D451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8005B3">
              <w:rPr>
                <w:rFonts w:ascii="Times New Roman" w:hAnsi="Times New Roman" w:cs="Times New Roman"/>
                <w:color w:val="FF0000"/>
              </w:rPr>
              <w:t>KL1_W19, KL1_W20, KL1_W21, KL1_U06, KL1_U09, KL1_K07, KL1_K08</w:t>
            </w:r>
          </w:p>
        </w:tc>
      </w:tr>
    </w:tbl>
    <w:p xmlns:wp14="http://schemas.microsoft.com/office/word/2010/wordml" w:rsidRPr="00911279" w:rsidR="00F91B32" w:rsidRDefault="00F91B32" w14:paraId="6A05A809" wp14:textId="77777777">
      <w:pPr>
        <w:spacing w:after="0"/>
        <w:ind w:left="-1440" w:right="8960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21"/>
        <w:gridCol w:w="2653"/>
        <w:gridCol w:w="2093"/>
        <w:gridCol w:w="490"/>
        <w:gridCol w:w="1052"/>
        <w:gridCol w:w="1700"/>
      </w:tblGrid>
      <w:tr xmlns:wp14="http://schemas.microsoft.com/office/word/2010/wordml" w:rsidRPr="00911279" w:rsidR="00F91B32" w:rsidTr="00913FCB" w14:paraId="143B624C" wp14:textId="77777777">
        <w:trPr>
          <w:trHeight w:val="418"/>
        </w:trPr>
        <w:tc>
          <w:tcPr>
            <w:tcW w:w="1221" w:type="dxa"/>
            <w:vMerge w:val="restart"/>
            <w:shd w:val="clear" w:color="auto" w:fill="auto"/>
          </w:tcPr>
          <w:p w:rsidRPr="00913FCB" w:rsidR="00F91B32" w:rsidP="00913FCB" w:rsidRDefault="00911279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7722ECC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33CFEC6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911279" w:rsidR="00F91B32" w:rsidTr="00913FCB" w14:paraId="2D5A52C1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30DD0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 xml:space="preserve">Udział w ćwiczeniach 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F0003E4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 x 2h =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219897CE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911279" w:rsidR="00F91B32" w:rsidTr="00913FCB" w14:paraId="29230DD5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Przygotowanie do ćwiczeń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319D8C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  <w:r w:rsidRPr="00913FCB" w:rsidR="002962A1">
              <w:rPr>
                <w:rFonts w:ascii="Times New Roman" w:hAnsi="Times New Roman" w:eastAsia="Arial" w:cs="Times New Roman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8941E47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49CBF4F1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A4D66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Udział w konsultacjach związanych z ćwiczeniami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23D4B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680DF6" w14:paraId="4C2A823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1</w:t>
            </w:r>
            <w:r w:rsidRPr="00913FCB" w:rsidR="002962A1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38E33EDA" wp14:textId="77777777">
        <w:trPr>
          <w:trHeight w:val="41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4859933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Projekt aplikacji bazodanowej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680DF6" w14:paraId="44240AAE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6DB90EB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7DB1156F" wp14:textId="77777777">
        <w:trPr>
          <w:trHeight w:val="314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0F504F2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 xml:space="preserve">Przygotowanie do zaliczenia </w:t>
            </w: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729DE7E4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1D0ADF7A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911279" w:rsidR="00F91B32" w:rsidTr="00913FCB" w14:paraId="3EB53BEA" wp14:textId="77777777">
        <w:trPr>
          <w:trHeight w:val="314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F91B32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761CA3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680DF6" w14:paraId="58A771A2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75</w:t>
            </w:r>
          </w:p>
        </w:tc>
      </w:tr>
      <w:tr xmlns:wp14="http://schemas.microsoft.com/office/word/2010/wordml" w:rsidRPr="00911279" w:rsidR="00F91B32" w:rsidTr="00913FCB" w14:paraId="6DF92502" wp14:textId="77777777">
        <w:trPr>
          <w:trHeight w:val="358"/>
        </w:trPr>
        <w:tc>
          <w:tcPr>
            <w:tcW w:w="1221" w:type="dxa"/>
            <w:vMerge w:val="restart"/>
            <w:shd w:val="clear" w:color="auto" w:fill="auto"/>
          </w:tcPr>
          <w:p w:rsidRPr="00913FCB" w:rsidR="00F91B32" w:rsidP="00913FCB" w:rsidRDefault="002962A1" w14:paraId="2BF01747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236" w:type="dxa"/>
            <w:gridSpan w:val="3"/>
            <w:vMerge w:val="restart"/>
            <w:shd w:val="clear" w:color="auto" w:fill="auto"/>
          </w:tcPr>
          <w:p w:rsidRPr="00913FCB" w:rsidR="00F91B32" w:rsidP="00913FCB" w:rsidRDefault="002962A1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2" w:type="dxa"/>
            <w:vMerge w:val="restart"/>
            <w:shd w:val="clear" w:color="auto" w:fill="auto"/>
          </w:tcPr>
          <w:p w:rsidRPr="00913FCB" w:rsidR="00F91B32" w:rsidP="00913FCB" w:rsidRDefault="00680DF6" w14:paraId="174B1212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3925AF48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911279" w:rsidR="00F91B32" w:rsidTr="00913FCB" w14:paraId="11A3FC21" wp14:textId="77777777">
        <w:trPr>
          <w:trHeight w:val="368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vMerge/>
            <w:shd w:val="clear" w:color="auto" w:fill="auto"/>
          </w:tcPr>
          <w:p w:rsidRPr="00913FCB" w:rsidR="00F91B32" w:rsidP="00913FCB" w:rsidRDefault="00F91B32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vMerge/>
            <w:shd w:val="clear" w:color="auto" w:fill="auto"/>
          </w:tcPr>
          <w:p w:rsidRPr="00913FCB" w:rsidR="00F91B32" w:rsidP="00913FCB" w:rsidRDefault="00F91B32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669A9D5C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2</w:t>
            </w:r>
            <w:r w:rsidRPr="00913FCB" w:rsidR="00680DF6">
              <w:rPr>
                <w:rFonts w:ascii="Times New Roman" w:hAnsi="Times New Roman" w:eastAsia="Arial" w:cs="Times New Roman"/>
              </w:rPr>
              <w:t>,4</w:t>
            </w:r>
          </w:p>
        </w:tc>
      </w:tr>
      <w:tr xmlns:wp14="http://schemas.microsoft.com/office/word/2010/wordml" w:rsidRPr="00911279" w:rsidR="00F91B32" w:rsidTr="00913FCB" w14:paraId="7FFD81BD" wp14:textId="77777777">
        <w:trPr>
          <w:trHeight w:val="672"/>
        </w:trPr>
        <w:tc>
          <w:tcPr>
            <w:tcW w:w="0" w:type="auto"/>
            <w:vMerge/>
            <w:shd w:val="clear" w:color="auto" w:fill="auto"/>
          </w:tcPr>
          <w:p w:rsidRPr="00913FCB" w:rsidR="00F91B32" w:rsidP="00913FCB" w:rsidRDefault="00F91B32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26F0E60B" wp14:textId="77777777">
            <w:pPr>
              <w:spacing w:after="4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praktycznym: </w:t>
            </w:r>
          </w:p>
          <w:p w:rsidRPr="00913FCB" w:rsidR="00F91B32" w:rsidP="00913FCB" w:rsidRDefault="00F91B32" w14:paraId="049F31CB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2" w:type="dxa"/>
            <w:shd w:val="clear" w:color="auto" w:fill="auto"/>
          </w:tcPr>
          <w:p w:rsidRPr="00913FCB" w:rsidR="00F91B32" w:rsidP="00913FCB" w:rsidRDefault="002962A1" w14:paraId="3F48C20F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6</w:t>
            </w:r>
            <w:r w:rsidRPr="00913FCB" w:rsidR="00680DF6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1700" w:type="dxa"/>
            <w:shd w:val="clear" w:color="auto" w:fill="auto"/>
          </w:tcPr>
          <w:p w:rsidRPr="00913FCB" w:rsidR="00F91B32" w:rsidP="00913FCB" w:rsidRDefault="002962A1" w14:paraId="74BF98F6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2,</w:t>
            </w:r>
            <w:r w:rsidRPr="00913FCB" w:rsidR="00680DF6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911279" w:rsidR="00F91B32" w:rsidTr="00913FCB" w14:paraId="48FAD351" wp14:textId="77777777">
        <w:trPr>
          <w:trHeight w:val="1781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988" w:type="dxa"/>
            <w:gridSpan w:val="5"/>
            <w:shd w:val="clear" w:color="auto" w:fill="auto"/>
          </w:tcPr>
          <w:p w:rsidRPr="00913FCB" w:rsidR="00F91B32" w:rsidP="00913FCB" w:rsidRDefault="002962A1" w14:paraId="7B5AB4BF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Kopertowska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-Tomczak M.: Bazy danych. Wydawnictwo Naukowe PWN, Warszawa 2011.</w:t>
            </w:r>
          </w:p>
          <w:p w:rsidRPr="00913FCB" w:rsidR="00F91B32" w:rsidP="00913FCB" w:rsidRDefault="002962A1" w14:paraId="713AB775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McFedries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 P.: Access 2007PL.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Formuły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,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raporty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, </w:t>
            </w:r>
            <w:proofErr w:type="spellStart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kwerendy</w:t>
            </w:r>
            <w:proofErr w:type="spellEnd"/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. </w:t>
            </w: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Helion, Gliwice 2009.</w:t>
            </w:r>
          </w:p>
          <w:p w:rsidRPr="00913FCB" w:rsidR="00F91B32" w:rsidP="00913FCB" w:rsidRDefault="002962A1" w14:paraId="796A996A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Benon-Davies P.: Systemy baz danych. Wydawnictwo Naukowo-Techniczne, Warszawa 2003. </w:t>
            </w:r>
          </w:p>
          <w:p w:rsidRPr="0036230E" w:rsidR="00F91B32" w:rsidP="00913FCB" w:rsidRDefault="002962A1" w14:paraId="4B258253" wp14:textId="77777777">
            <w:pPr>
              <w:numPr>
                <w:ilvl w:val="0"/>
                <w:numId w:val="1"/>
              </w:numPr>
              <w:spacing w:after="9" w:line="240" w:lineRule="auto"/>
              <w:ind w:hanging="182"/>
              <w:rPr>
                <w:rFonts w:ascii="Times New Roman" w:hAnsi="Times New Roman" w:cs="Times New Roman"/>
                <w:lang w:val="en-US"/>
              </w:rPr>
            </w:pPr>
            <w:r w:rsidRPr="0036230E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Kroenke D.M., Auer D.J.: Database concepts. Upper Saddle River, N.J. Pearson Education, 2011. </w:t>
            </w:r>
          </w:p>
          <w:p w:rsidRPr="00913FCB" w:rsidR="00F91B32" w:rsidP="00913FCB" w:rsidRDefault="002962A1" w14:paraId="68394B5E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Elmasri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R., </w:t>
            </w: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Navathe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S. B.: Wprowadzenie do systemów baz danych, Helion, Gliwice, 2005. </w:t>
            </w:r>
          </w:p>
        </w:tc>
      </w:tr>
      <w:tr xmlns:wp14="http://schemas.microsoft.com/office/word/2010/wordml" w:rsidRPr="00911279" w:rsidR="00F91B32" w:rsidTr="00913FCB" w14:paraId="35FEB4AA" wp14:textId="77777777">
        <w:trPr>
          <w:trHeight w:val="1508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988" w:type="dxa"/>
            <w:gridSpan w:val="5"/>
            <w:shd w:val="clear" w:color="auto" w:fill="auto"/>
          </w:tcPr>
          <w:p w:rsidRPr="00913FCB" w:rsidR="00F91B32" w:rsidP="0036230E" w:rsidRDefault="002962A1" w14:paraId="3B98DA42" wp14:textId="77777777">
            <w:pPr>
              <w:numPr>
                <w:ilvl w:val="0"/>
                <w:numId w:val="2"/>
              </w:numPr>
              <w:spacing w:after="0" w:line="269" w:lineRule="auto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Connolly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T., </w:t>
            </w: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Begg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C.: Systemy baz danych - Praktyczne metody projektowania, implementacji i zarządzania. RM, Warszawa, 2004. </w:t>
            </w:r>
          </w:p>
          <w:p w:rsidRPr="00913FCB" w:rsidR="00F91B32" w:rsidP="0036230E" w:rsidRDefault="002962A1" w14:paraId="42DDB7F8" wp14:textId="77777777">
            <w:pPr>
              <w:numPr>
                <w:ilvl w:val="0"/>
                <w:numId w:val="2"/>
              </w:numPr>
              <w:spacing w:after="0" w:line="269" w:lineRule="auto"/>
              <w:rPr>
                <w:rFonts w:ascii="Times New Roman" w:hAnsi="Times New Roman" w:cs="Times New Roman"/>
              </w:rPr>
            </w:pPr>
            <w:proofErr w:type="spellStart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Chałon</w:t>
            </w:r>
            <w:proofErr w:type="spellEnd"/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 xml:space="preserve"> M.: Ochrona i bezpieczeństwo danych oraz tendencje rozwojowe baz danych. Oficyna Wydawnicza Politechniki Wrocławskiej, Wrocław 2007.</w:t>
            </w:r>
          </w:p>
          <w:p w:rsidR="0036230E" w:rsidP="0036230E" w:rsidRDefault="002962A1" w14:paraId="3E1F935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i/>
                <w:sz w:val="20"/>
              </w:rPr>
              <w:t>Garcia-Molina H., Ullman J.D., Widom J.: Systemy baz danych: kompletny podręcznik. Helion, Gliwice 2011.</w:t>
            </w:r>
          </w:p>
          <w:p w:rsidRPr="0036230E" w:rsidR="0036230E" w:rsidP="0036230E" w:rsidRDefault="0036230E" w14:paraId="4C2F02DC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J. 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Błaszczyszyn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, M. Pietrucha-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Pacut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(2020). Bazy danych. Projektowanie i programowanie. PWN. </w:t>
            </w:r>
          </w:p>
          <w:p w:rsidRPr="0036230E" w:rsidR="0036230E" w:rsidP="0036230E" w:rsidRDefault="0036230E" w14:paraId="0FE692D0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P. Stencel (2018). SQL. Przewodnik dla początkujących i zaawansowanych. Helion. </w:t>
            </w:r>
          </w:p>
          <w:p w:rsidRPr="0036230E" w:rsidR="0036230E" w:rsidP="0036230E" w:rsidRDefault="0036230E" w14:paraId="49DC8CB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M. Gruca, A. Polak, A. </w:t>
            </w:r>
            <w:proofErr w:type="spellStart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>Strzemżalska</w:t>
            </w:r>
            <w:proofErr w:type="spellEnd"/>
            <w:r w:rsidRPr="0036230E">
              <w:rPr>
                <w:rStyle w:val="Wyrnieniedelikatne"/>
                <w:rFonts w:ascii="Times New Roman" w:hAnsi="Times New Roman" w:cs="Times New Roman"/>
                <w:color w:val="FF0000"/>
              </w:rPr>
              <w:t xml:space="preserve"> (2021). Systemy zarządzania bazami danych. Wydawnictwo Naukowe Uniwersytetu Ekonomicznego w Krakowie.</w:t>
            </w:r>
          </w:p>
        </w:tc>
      </w:tr>
      <w:tr xmlns:wp14="http://schemas.microsoft.com/office/word/2010/wordml" w:rsidRPr="00911279" w:rsidR="00F91B32" w:rsidTr="00913FCB" w14:paraId="39524B99" wp14:textId="77777777">
        <w:trPr>
          <w:trHeight w:val="941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10B32DD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913FCB" w:rsidR="00F91B32" w:rsidP="00913FCB" w:rsidRDefault="002962A1" w14:paraId="423CE99E" wp14:textId="77777777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911279" w:rsidR="00F91B32" w:rsidTr="00913FCB" w14:paraId="60B43EA0" wp14:textId="77777777">
        <w:trPr>
          <w:trHeight w:val="44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6D1BE31C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EDFFBD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dyskusja dydaktyczna, ocena projektu bazy danych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2DF723A6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F91B32" w:rsidTr="00913FCB" w14:paraId="7433CAED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2EDC9D63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27FEDE5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sprawdzenie przygotowania do ćwiczeń,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41A91C9D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F91B32" w:rsidTr="00913FCB" w14:paraId="53ECBE11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1452AD01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5F57E0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7F659B18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911279" w:rsidR="00F91B32" w:rsidTr="00913FCB" w14:paraId="3616FF20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5ABED49D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6F7C4CF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37AAF844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911279" w:rsidR="00F91B32" w:rsidTr="00913FCB" w14:paraId="73D4D471" wp14:textId="77777777">
        <w:trPr>
          <w:trHeight w:val="389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4884E782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0B1977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ocena projektu bazy danych, sprawdzenie przygotowania do ćwiczeń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32497ED0" wp14:textId="77777777">
            <w:pPr>
              <w:spacing w:after="0" w:line="240" w:lineRule="auto"/>
              <w:ind w:left="17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911279" w:rsidR="00F91B32" w:rsidTr="00913FCB" w14:paraId="6E731A30" wp14:textId="77777777">
        <w:trPr>
          <w:trHeight w:val="374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0168E528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913FCB" w:rsidR="00F91B32" w:rsidP="00913FCB" w:rsidRDefault="002962A1" w14:paraId="511D828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zaliczenie wykładu, 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913FCB" w:rsidR="00F91B32" w:rsidP="00913FCB" w:rsidRDefault="002962A1" w14:paraId="68F2AA90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911279" w:rsidR="008005B3" w:rsidTr="00913FCB" w14:paraId="646E5B82" wp14:textId="77777777">
        <w:trPr>
          <w:trHeight w:val="374"/>
        </w:trPr>
        <w:tc>
          <w:tcPr>
            <w:tcW w:w="1221" w:type="dxa"/>
            <w:shd w:val="clear" w:color="auto" w:fill="auto"/>
          </w:tcPr>
          <w:p w:rsidRPr="008005B3" w:rsidR="008005B3" w:rsidP="00913FCB" w:rsidRDefault="008005B3" w14:paraId="369EF8B4" wp14:textId="77777777">
            <w:pPr>
              <w:spacing w:after="0" w:line="240" w:lineRule="auto"/>
              <w:ind w:left="3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8005B3">
              <w:rPr>
                <w:rFonts w:ascii="Times New Roman" w:hAnsi="Times New Roman" w:eastAsia="Arial" w:cs="Times New Roman"/>
                <w:color w:val="FF0000"/>
              </w:rPr>
              <w:t>EK7</w:t>
            </w:r>
          </w:p>
        </w:tc>
        <w:tc>
          <w:tcPr>
            <w:tcW w:w="5236" w:type="dxa"/>
            <w:gridSpan w:val="3"/>
            <w:shd w:val="clear" w:color="auto" w:fill="auto"/>
          </w:tcPr>
          <w:p w:rsidRPr="000804AC" w:rsidR="008005B3" w:rsidP="00913FCB" w:rsidRDefault="000804AC" w14:paraId="1D261A8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0804AC">
              <w:rPr>
                <w:rFonts w:ascii="Times New Roman" w:hAnsi="Times New Roman" w:eastAsia="Arial" w:cs="Times New Roman"/>
                <w:color w:val="FF0000"/>
                <w:sz w:val="20"/>
              </w:rPr>
              <w:t>ocena projektu bazy danych, dyskusja dydaktyczna</w:t>
            </w:r>
          </w:p>
        </w:tc>
        <w:tc>
          <w:tcPr>
            <w:tcW w:w="2752" w:type="dxa"/>
            <w:gridSpan w:val="2"/>
            <w:shd w:val="clear" w:color="auto" w:fill="auto"/>
          </w:tcPr>
          <w:p w:rsidRPr="000804AC" w:rsidR="008005B3" w:rsidP="00913FCB" w:rsidRDefault="000804AC" w14:paraId="430505FE" wp14:textId="77777777">
            <w:pPr>
              <w:spacing w:after="0" w:line="240" w:lineRule="auto"/>
              <w:ind w:left="20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0804AC">
              <w:rPr>
                <w:rFonts w:ascii="Times New Roman" w:hAnsi="Times New Roman" w:eastAsia="Arial" w:cs="Times New Roman"/>
                <w:color w:val="FF0000"/>
              </w:rPr>
              <w:t>C</w:t>
            </w:r>
          </w:p>
        </w:tc>
      </w:tr>
      <w:tr xmlns:wp14="http://schemas.microsoft.com/office/word/2010/wordml" w:rsidRPr="00911279" w:rsidR="00F91B32" w:rsidTr="00913FCB" w14:paraId="0684301A" wp14:textId="77777777">
        <w:trPr>
          <w:trHeight w:val="538"/>
        </w:trPr>
        <w:tc>
          <w:tcPr>
            <w:tcW w:w="1221" w:type="dxa"/>
            <w:shd w:val="clear" w:color="auto" w:fill="auto"/>
          </w:tcPr>
          <w:p w:rsidRPr="00913FCB" w:rsidR="00F91B32" w:rsidP="00913FCB" w:rsidRDefault="002962A1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53" w:type="dxa"/>
            <w:shd w:val="clear" w:color="auto" w:fill="auto"/>
          </w:tcPr>
          <w:p w:rsidRPr="00913FCB" w:rsidR="00F91B32" w:rsidP="00913FCB" w:rsidRDefault="00911279" w14:paraId="2D3FA988" wp14:textId="77777777">
            <w:pPr>
              <w:spacing w:after="0" w:line="240" w:lineRule="auto"/>
              <w:ind w:left="98"/>
              <w:jc w:val="center"/>
              <w:rPr>
                <w:rFonts w:ascii="Times New Roman" w:hAnsi="Times New Roman" w:cs="Times New Roman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93" w:type="dxa"/>
            <w:shd w:val="clear" w:color="auto" w:fill="auto"/>
          </w:tcPr>
          <w:p w:rsidRPr="00913FCB" w:rsidR="00F91B32" w:rsidP="00913FCB" w:rsidRDefault="002962A1" w14:paraId="3EE2FC30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Osoby prowadzące:</w:t>
            </w:r>
          </w:p>
        </w:tc>
        <w:tc>
          <w:tcPr>
            <w:tcW w:w="3242" w:type="dxa"/>
            <w:gridSpan w:val="3"/>
            <w:shd w:val="clear" w:color="auto" w:fill="auto"/>
          </w:tcPr>
          <w:p w:rsidRPr="00913FCB" w:rsidR="00680DF6" w:rsidP="00913FCB" w:rsidRDefault="00680DF6" w14:paraId="2B97DF56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Dr hab. Oczeretko Edward</w:t>
            </w:r>
          </w:p>
          <w:p w:rsidRPr="00913FCB" w:rsidR="00F91B32" w:rsidP="00913FCB" w:rsidRDefault="007E5B58" w14:paraId="61A204B9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3FCB">
              <w:rPr>
                <w:rFonts w:ascii="Times New Roman" w:hAnsi="Times New Roman" w:eastAsia="Arial" w:cs="Times New Roman"/>
                <w:sz w:val="20"/>
                <w:szCs w:val="20"/>
              </w:rPr>
              <w:t>Mgr inż. Cwalina Krzysztof</w:t>
            </w:r>
          </w:p>
        </w:tc>
      </w:tr>
    </w:tbl>
    <w:p xmlns:wp14="http://schemas.microsoft.com/office/word/2010/wordml" w:rsidRPr="00911279" w:rsidR="002962A1" w:rsidRDefault="002962A1" w14:paraId="53128261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8005B3" w:rsidRDefault="00355DC3" w14:paraId="62486C05" wp14:textId="77777777">
      <w:pPr>
        <w:rPr>
          <w:rFonts w:ascii="Times New Roman" w:hAnsi="Times New Roman" w:cs="Times New Roman"/>
          <w:noProof/>
          <w:lang w:eastAsia="pl-PL"/>
        </w:rPr>
      </w:pPr>
      <w:r w:rsidRPr="00913FCB"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4B815508" wp14:editId="7777777">
            <wp:extent cx="6000750" cy="2724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806"/>
        <w:gridCol w:w="1762"/>
        <w:gridCol w:w="1820"/>
        <w:gridCol w:w="1806"/>
        <w:gridCol w:w="1820"/>
      </w:tblGrid>
      <w:tr xmlns:wp14="http://schemas.microsoft.com/office/word/2010/wordml" w:rsidR="008005B3" w14:paraId="18409997" wp14:textId="77777777">
        <w:tc>
          <w:tcPr>
            <w:tcW w:w="1832" w:type="dxa"/>
            <w:shd w:val="clear" w:color="auto" w:fill="auto"/>
          </w:tcPr>
          <w:p w:rsidR="008005B3" w:rsidRDefault="008005B3" w14:paraId="0FF0EF83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EK7 - Student rozumie znaczenie projektowania baz danych wspierających logistykę zwrotną, obieg zamknięty i floty zeroemisyjne</w:t>
            </w:r>
          </w:p>
        </w:tc>
        <w:tc>
          <w:tcPr>
            <w:tcW w:w="1833" w:type="dxa"/>
            <w:shd w:val="clear" w:color="auto" w:fill="auto"/>
          </w:tcPr>
          <w:p w:rsidR="008005B3" w:rsidRDefault="008005B3" w14:paraId="4101652C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833" w:type="dxa"/>
            <w:shd w:val="clear" w:color="auto" w:fill="auto"/>
          </w:tcPr>
          <w:p w:rsidRPr="000804AC" w:rsidR="008005B3" w:rsidP="000804AC" w:rsidRDefault="000804AC" w14:paraId="061598D4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wymienić podstawowe elementy bazy danych (tabele, relacje, klucze), ale nie potrafi wskazać ich znaczenia w kontekście logistyki zwrotnej, GOZ i flot zeroemisyjnych. Zrozumienie jest ogólne i powierzchowne. </w:t>
            </w:r>
          </w:p>
        </w:tc>
        <w:tc>
          <w:tcPr>
            <w:tcW w:w="1833" w:type="dxa"/>
            <w:shd w:val="clear" w:color="auto" w:fill="auto"/>
          </w:tcPr>
          <w:p w:rsidR="008005B3" w:rsidRDefault="000804AC" w14:paraId="5CEE3585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rozumie funkcję baz danych w zarządzaniu informacją w logistyce zwrotnej, obiegu zamkniętym i flotach. Potrafi wskazać, jakie dane należy gromadzić i jak ich struktura wpływa na efektywność systemów.</w:t>
            </w:r>
          </w:p>
        </w:tc>
        <w:tc>
          <w:tcPr>
            <w:tcW w:w="1833" w:type="dxa"/>
            <w:shd w:val="clear" w:color="auto" w:fill="auto"/>
          </w:tcPr>
          <w:p w:rsidR="008005B3" w:rsidRDefault="000804AC" w14:paraId="1BA396F0" wp14:textId="7777777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804A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szczegółowo analizuje znaczenie dobrze zaprojektowanej bazy danych dla monitorowania, raportowania i optymalizacji procesów w logistyce zwrotnej, GOZ i flotach. Potrafi zaproponować strukturę bazy danych dostosowaną do wybranego procesu i uzasadnić jej elementy.</w:t>
            </w:r>
          </w:p>
        </w:tc>
      </w:tr>
    </w:tbl>
    <w:p xmlns:wp14="http://schemas.microsoft.com/office/word/2010/wordml" w:rsidRPr="00911279" w:rsidR="00911279" w:rsidRDefault="00911279" w14:paraId="4B99056E" wp14:textId="77777777">
      <w:pPr>
        <w:rPr>
          <w:rFonts w:ascii="Times New Roman" w:hAnsi="Times New Roman" w:cs="Times New Roman"/>
        </w:rPr>
      </w:pPr>
    </w:p>
    <w:sectPr w:rsidRPr="00911279" w:rsidR="00911279">
      <w:pgSz w:w="11904" w:h="16836" w:orient="portrait"/>
      <w:pgMar w:top="888" w:right="1440" w:bottom="1373" w:left="1440" w:header="720" w:footer="720" w:gutter="0"/>
      <w:cols w:space="720"/>
      <w:headerReference w:type="default" r:id="R808fd706e8d24dc9"/>
      <w:footerReference w:type="default" r:id="R6bc9e043718a42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7EBEB7C" w:rsidP="37EBEB7C" w:rsidRDefault="37EBEB7C" w14:paraId="31A158D4" w14:textId="630699B8">
    <w:pPr>
      <w:bidi w:val="0"/>
      <w:spacing w:before="0" w:beforeAutospacing="off" w:after="0" w:afterAutospacing="off"/>
      <w:jc w:val="center"/>
    </w:pPr>
    <w:r w:rsidRPr="37EBEB7C" w:rsidR="37EBEB7C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37EBEB7C" w:rsidP="37EBEB7C" w:rsidRDefault="37EBEB7C" w14:paraId="554E3A6D" w14:textId="1A2D59CD">
    <w:pPr>
      <w:bidi w:val="0"/>
      <w:spacing w:before="0" w:beforeAutospacing="off" w:after="0" w:afterAutospacing="off"/>
      <w:jc w:val="center"/>
    </w:pPr>
    <w:r w:rsidRPr="37EBEB7C" w:rsidR="37EBEB7C">
      <w:rPr>
        <w:noProof w:val="0"/>
        <w:sz w:val="20"/>
        <w:szCs w:val="20"/>
        <w:lang w:val="de"/>
      </w:rPr>
      <w:t>Nr.  FERS.01.05-IP.08-0278/23</w:t>
    </w:r>
  </w:p>
  <w:p w:rsidR="37EBEB7C" w:rsidP="37EBEB7C" w:rsidRDefault="37EBEB7C" w14:paraId="75D1815A" w14:textId="7E3E8F5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7EBEB7C" w:rsidRDefault="37EBEB7C" w14:paraId="65A4C46A" w14:textId="26CC3D19">
    <w:r w:rsidR="37EBEB7C">
      <w:drawing>
        <wp:inline wp14:editId="557A0566" wp14:anchorId="408D6DAE">
          <wp:extent cx="5724525" cy="790575"/>
          <wp:effectExtent l="0" t="0" r="0" b="0"/>
          <wp:docPr id="881442589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881442589" name=""/>
                  <pic:cNvPicPr/>
                </pic:nvPicPr>
                <pic:blipFill>
                  <a:blip xmlns:r="http://schemas.openxmlformats.org/officeDocument/2006/relationships" r:embed="rId1746599847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75276"/>
    <w:multiLevelType w:val="hybridMultilevel"/>
    <w:tmpl w:val="7D0CB84A"/>
    <w:lvl w:ilvl="0" w:tplc="9E161DD8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D8A11D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7CFC68F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8368C21C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020BAF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BC4095A4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591C0B7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9D64B8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60EA6E74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57F93DC2"/>
    <w:multiLevelType w:val="hybridMultilevel"/>
    <w:tmpl w:val="E17841A0"/>
    <w:lvl w:ilvl="0" w:tplc="E3D4E82E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E19478BE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E4C321A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5E5E995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DDAC8F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49F0EB6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04A4340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412A3A3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11240E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861119130">
    <w:abstractNumId w:val="0"/>
  </w:num>
  <w:num w:numId="2" w16cid:durableId="61814566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MTSyNDI1NjWzNDdU0lEKTi0uzszPAykwqgUA5ibVQiwAAAA="/>
  </w:docVars>
  <w:rsids>
    <w:rsidRoot w:val="00F91B32"/>
    <w:rsid w:val="000804AC"/>
    <w:rsid w:val="002058A6"/>
    <w:rsid w:val="002962A1"/>
    <w:rsid w:val="00355DC3"/>
    <w:rsid w:val="0036230E"/>
    <w:rsid w:val="00680DF6"/>
    <w:rsid w:val="007E5B58"/>
    <w:rsid w:val="008005B3"/>
    <w:rsid w:val="00911279"/>
    <w:rsid w:val="00913FCB"/>
    <w:rsid w:val="00A01EDC"/>
    <w:rsid w:val="00F91B32"/>
    <w:rsid w:val="08AF5040"/>
    <w:rsid w:val="0B87FBA1"/>
    <w:rsid w:val="37EBE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7D254D"/>
  <w15:chartTrackingRefBased/>
  <w15:docId w15:val="{390E2C22-052C-4BC8-912B-C0581185A6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91127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36230E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37EBEB7C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7EBEB7C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3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numbering" Target="numbering.xml" Id="rId3" /><Relationship Type="http://schemas.openxmlformats.org/officeDocument/2006/relationships/image" Target="media/image1.png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customXml" Target="../customXml/item3.xml" Id="rId10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header.xml" Id="R808fd706e8d24dc9" /><Relationship Type="http://schemas.openxmlformats.org/officeDocument/2006/relationships/footer" Target="footer.xml" Id="R6bc9e043718a422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Id174659984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C5431A-D869-421F-A43F-23AB9F248E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FF6D3-F878-4EFF-9BBA-C5CFDE90E12B}"/>
</file>

<file path=customXml/itemProps3.xml><?xml version="1.0" encoding="utf-8"?>
<ds:datastoreItem xmlns:ds="http://schemas.openxmlformats.org/officeDocument/2006/customXml" ds:itemID="{03100A3A-7F17-4CDE-A2DB-1CDF1AF7531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Wojtek</dc:creator>
  <keywords/>
  <lastModifiedBy>Jarosław Zabielski</lastModifiedBy>
  <revision>6</revision>
  <dcterms:created xsi:type="dcterms:W3CDTF">2025-07-04T11:07:00.0000000Z</dcterms:created>
  <dcterms:modified xsi:type="dcterms:W3CDTF">2025-07-04T11:11:06.2936111Z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