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8B11" w14:textId="77777777" w:rsidR="00C5594F" w:rsidRPr="008A7CEE" w:rsidRDefault="00C5594F" w:rsidP="008D434D">
      <w:pPr>
        <w:spacing w:after="0" w:line="240" w:lineRule="auto"/>
        <w:jc w:val="center"/>
        <w:rPr>
          <w:rFonts w:ascii="Aptos" w:hAnsi="Aptos"/>
        </w:rPr>
      </w:pPr>
    </w:p>
    <w:p w14:paraId="42CAD9D6" w14:textId="0D1C0D57" w:rsidR="008D434D" w:rsidRPr="008A7CEE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8A7CEE">
        <w:rPr>
          <w:rFonts w:ascii="Aptos" w:hAnsi="Aptos"/>
          <w:b/>
        </w:rPr>
        <w:t>UMOWA – UCZESTNICTWA Nr …. /…… r.</w:t>
      </w:r>
    </w:p>
    <w:p w14:paraId="77550AE1" w14:textId="26552E7D" w:rsidR="008D434D" w:rsidRPr="008A7CEE" w:rsidRDefault="008D434D" w:rsidP="00197D2D">
      <w:pPr>
        <w:spacing w:after="0" w:line="240" w:lineRule="auto"/>
        <w:jc w:val="center"/>
        <w:rPr>
          <w:rFonts w:ascii="Aptos" w:hAnsi="Aptos"/>
          <w:b/>
        </w:rPr>
      </w:pPr>
      <w:r w:rsidRPr="008A7CEE">
        <w:rPr>
          <w:rFonts w:ascii="Aptos" w:hAnsi="Aptos"/>
          <w:b/>
        </w:rPr>
        <w:t>w ramach projektu pn. „</w:t>
      </w:r>
      <w:r w:rsidR="00197D2D" w:rsidRPr="008A7CEE">
        <w:rPr>
          <w:rFonts w:ascii="Aptos" w:hAnsi="Aptos"/>
          <w:b/>
        </w:rPr>
        <w:t xml:space="preserve">UPSKILLING - wsparcie studentów i pracowników prowadzących kształcenie na wybranych kierunkach studiów w Międzynarodowej Akademii Nauk Stosowanych </w:t>
      </w:r>
      <w:r w:rsidR="00197D2D" w:rsidRPr="008A7CEE">
        <w:rPr>
          <w:rFonts w:ascii="Aptos" w:hAnsi="Aptos"/>
          <w:b/>
        </w:rPr>
        <w:br/>
        <w:t>w Łomży</w:t>
      </w:r>
      <w:r w:rsidRPr="008A7CEE">
        <w:rPr>
          <w:rFonts w:ascii="Aptos" w:hAnsi="Aptos"/>
          <w:b/>
        </w:rPr>
        <w:t>”</w:t>
      </w:r>
    </w:p>
    <w:p w14:paraId="5F34F578" w14:textId="5821F965" w:rsidR="008D434D" w:rsidRPr="008A7CEE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8A7CEE">
        <w:rPr>
          <w:rFonts w:ascii="Aptos" w:hAnsi="Aptos"/>
          <w:b/>
        </w:rPr>
        <w:t xml:space="preserve">Nr projektu: </w:t>
      </w:r>
      <w:r w:rsidR="000007B2" w:rsidRPr="008A7CEE">
        <w:rPr>
          <w:rFonts w:ascii="Aptos" w:hAnsi="Aptos"/>
          <w:b/>
        </w:rPr>
        <w:t>FERS.01.05-IP.08-0278/23</w:t>
      </w:r>
    </w:p>
    <w:p w14:paraId="10B395D5" w14:textId="77777777" w:rsidR="00057FA6" w:rsidRPr="008A7CEE" w:rsidRDefault="00057FA6" w:rsidP="008D434D">
      <w:pPr>
        <w:spacing w:after="0" w:line="240" w:lineRule="auto"/>
        <w:jc w:val="center"/>
        <w:rPr>
          <w:rFonts w:ascii="Aptos" w:hAnsi="Aptos"/>
          <w:b/>
        </w:rPr>
      </w:pPr>
    </w:p>
    <w:p w14:paraId="27DB527F" w14:textId="7A7586CA" w:rsidR="008D434D" w:rsidRPr="008A7CEE" w:rsidRDefault="008D434D" w:rsidP="008D434D">
      <w:pPr>
        <w:spacing w:after="0" w:line="240" w:lineRule="auto"/>
        <w:jc w:val="center"/>
        <w:rPr>
          <w:rFonts w:ascii="Aptos" w:hAnsi="Aptos"/>
          <w:b/>
        </w:rPr>
      </w:pPr>
      <w:r w:rsidRPr="008A7CEE">
        <w:rPr>
          <w:rFonts w:ascii="Aptos" w:hAnsi="Aptos"/>
          <w:b/>
        </w:rPr>
        <w:t xml:space="preserve">zawarta w </w:t>
      </w:r>
      <w:r w:rsidR="000007B2" w:rsidRPr="008A7CEE">
        <w:rPr>
          <w:rFonts w:ascii="Aptos" w:hAnsi="Aptos"/>
          <w:b/>
        </w:rPr>
        <w:t>Łomży</w:t>
      </w:r>
      <w:r w:rsidRPr="008A7CEE">
        <w:rPr>
          <w:rFonts w:ascii="Aptos" w:hAnsi="Aptos"/>
          <w:b/>
        </w:rPr>
        <w:t xml:space="preserve"> w dniu ………………… r. pomiędzy:</w:t>
      </w:r>
    </w:p>
    <w:p w14:paraId="6A6A4905" w14:textId="77777777" w:rsidR="008D434D" w:rsidRPr="008A7CEE" w:rsidRDefault="008D434D" w:rsidP="00334D18">
      <w:pPr>
        <w:spacing w:after="0" w:line="240" w:lineRule="auto"/>
        <w:jc w:val="center"/>
        <w:rPr>
          <w:rFonts w:ascii="Aptos" w:hAnsi="Aptos"/>
          <w:b/>
        </w:rPr>
      </w:pPr>
    </w:p>
    <w:p w14:paraId="6422098D" w14:textId="41309E74" w:rsidR="00FD426D" w:rsidRPr="008A7CEE" w:rsidRDefault="0091634F" w:rsidP="00F37256">
      <w:pPr>
        <w:tabs>
          <w:tab w:val="left" w:pos="2139"/>
        </w:tabs>
        <w:jc w:val="both"/>
        <w:rPr>
          <w:rFonts w:ascii="Aptos" w:hAnsi="Aptos"/>
        </w:rPr>
      </w:pPr>
      <w:r w:rsidRPr="008A7CEE">
        <w:rPr>
          <w:rFonts w:ascii="Aptos" w:hAnsi="Aptos"/>
        </w:rPr>
        <w:t>Międzynarodową Akademią Nauk Stosowanych w Łomży</w:t>
      </w:r>
      <w:r w:rsidR="00FD426D" w:rsidRPr="008A7CEE">
        <w:rPr>
          <w:rFonts w:ascii="Aptos" w:hAnsi="Aptos"/>
        </w:rPr>
        <w:t xml:space="preserve">, </w:t>
      </w:r>
      <w:r w:rsidR="00137F0F" w:rsidRPr="008A7CEE">
        <w:rPr>
          <w:rFonts w:ascii="Aptos" w:hAnsi="Aptos"/>
        </w:rPr>
        <w:t xml:space="preserve">ul. </w:t>
      </w:r>
      <w:r w:rsidRPr="008A7CEE">
        <w:rPr>
          <w:rFonts w:ascii="Aptos" w:hAnsi="Aptos"/>
        </w:rPr>
        <w:t>Studencka 19</w:t>
      </w:r>
      <w:r w:rsidR="00137F0F" w:rsidRPr="008A7CEE">
        <w:rPr>
          <w:rFonts w:ascii="Aptos" w:hAnsi="Aptos"/>
        </w:rPr>
        <w:t xml:space="preserve">, </w:t>
      </w:r>
      <w:r w:rsidRPr="008A7CEE">
        <w:rPr>
          <w:rFonts w:ascii="Aptos" w:hAnsi="Aptos"/>
        </w:rPr>
        <w:t>18-400 Łomża</w:t>
      </w:r>
      <w:r w:rsidR="00137F0F" w:rsidRPr="008A7CEE">
        <w:rPr>
          <w:rFonts w:ascii="Aptos" w:hAnsi="Aptos"/>
        </w:rPr>
        <w:t xml:space="preserve">, NIP </w:t>
      </w:r>
      <w:r w:rsidR="004B688F" w:rsidRPr="008A7CEE">
        <w:rPr>
          <w:rFonts w:ascii="Aptos" w:hAnsi="Aptos"/>
        </w:rPr>
        <w:t>7181415167</w:t>
      </w:r>
      <w:r w:rsidR="00137F0F" w:rsidRPr="008A7CEE">
        <w:rPr>
          <w:rFonts w:ascii="Aptos" w:hAnsi="Aptos"/>
        </w:rPr>
        <w:t xml:space="preserve">, REGON </w:t>
      </w:r>
      <w:r w:rsidR="00861963" w:rsidRPr="008A7CEE">
        <w:rPr>
          <w:rFonts w:ascii="Aptos" w:hAnsi="Aptos"/>
        </w:rPr>
        <w:t>450153672</w:t>
      </w:r>
      <w:r w:rsidR="00137F0F" w:rsidRPr="008A7CEE">
        <w:rPr>
          <w:rFonts w:ascii="Aptos" w:hAnsi="Aptos"/>
        </w:rPr>
        <w:t xml:space="preserve"> </w:t>
      </w:r>
      <w:r w:rsidR="00FD426D" w:rsidRPr="008A7CEE">
        <w:rPr>
          <w:rFonts w:ascii="Aptos" w:hAnsi="Aptos"/>
        </w:rPr>
        <w:t xml:space="preserve">reprezentowaną przez </w:t>
      </w:r>
      <w:r w:rsidR="00861963" w:rsidRPr="008A7CEE">
        <w:rPr>
          <w:rFonts w:ascii="Aptos" w:hAnsi="Aptos"/>
        </w:rPr>
        <w:t>dr inż. Ireneusz Żuchowski, Rektor Międzynarodowej Akademii Nauk Stosowanych w Łomży</w:t>
      </w:r>
      <w:r w:rsidR="00FD426D" w:rsidRPr="008A7CEE">
        <w:rPr>
          <w:rFonts w:ascii="Aptos" w:hAnsi="Aptos"/>
        </w:rPr>
        <w:t>, zwaną dalej Realizatorem Projektu</w:t>
      </w:r>
    </w:p>
    <w:p w14:paraId="08D550ED" w14:textId="77777777" w:rsidR="00FD426D" w:rsidRPr="008A7CEE" w:rsidRDefault="00FD426D" w:rsidP="00FD426D">
      <w:pPr>
        <w:tabs>
          <w:tab w:val="left" w:pos="2139"/>
        </w:tabs>
        <w:rPr>
          <w:rFonts w:ascii="Aptos" w:hAnsi="Aptos"/>
        </w:rPr>
      </w:pPr>
      <w:r w:rsidRPr="008A7CEE">
        <w:rPr>
          <w:rFonts w:ascii="Aptos" w:hAnsi="Aptos"/>
        </w:rPr>
        <w:t>a</w:t>
      </w:r>
    </w:p>
    <w:p w14:paraId="36E94622" w14:textId="5503F14A" w:rsidR="00F37256" w:rsidRPr="008A7CEE" w:rsidRDefault="00FD426D" w:rsidP="00C64E50">
      <w:pPr>
        <w:tabs>
          <w:tab w:val="left" w:pos="2139"/>
        </w:tabs>
        <w:jc w:val="both"/>
        <w:rPr>
          <w:rFonts w:ascii="Aptos" w:hAnsi="Aptos"/>
        </w:rPr>
      </w:pPr>
      <w:r w:rsidRPr="008A7CEE">
        <w:rPr>
          <w:rFonts w:ascii="Aptos" w:hAnsi="Aptos"/>
        </w:rPr>
        <w:t>Panem/Panią…………………………………………………………………………………………………</w:t>
      </w:r>
      <w:r w:rsidR="00F37256" w:rsidRPr="008A7CEE">
        <w:rPr>
          <w:rFonts w:ascii="Aptos" w:hAnsi="Aptos"/>
        </w:rPr>
        <w:t>………………</w:t>
      </w:r>
    </w:p>
    <w:p w14:paraId="0E12D1E2" w14:textId="6CFA2FAD" w:rsidR="00E11000" w:rsidRPr="008A7CEE" w:rsidRDefault="00C7078E" w:rsidP="00C64E50">
      <w:pPr>
        <w:tabs>
          <w:tab w:val="left" w:pos="2139"/>
        </w:tabs>
        <w:jc w:val="both"/>
        <w:rPr>
          <w:rFonts w:ascii="Aptos" w:hAnsi="Aptos"/>
        </w:rPr>
      </w:pPr>
      <w:r w:rsidRPr="008A7CEE">
        <w:rPr>
          <w:rFonts w:ascii="Aptos" w:hAnsi="Aptos"/>
        </w:rPr>
        <w:t>PESEL…………………………………………..</w:t>
      </w:r>
      <w:r w:rsidR="00FD426D" w:rsidRPr="008A7CEE">
        <w:rPr>
          <w:rFonts w:ascii="Aptos" w:hAnsi="Aptos"/>
        </w:rPr>
        <w:t>zam.……………………………………………………………………… zwanym/ą dalej Beneficjentem Ostatecznym lub Uczestnikiem</w:t>
      </w:r>
    </w:p>
    <w:p w14:paraId="4A6B0337" w14:textId="77777777" w:rsidR="00256E19" w:rsidRPr="008A7CEE" w:rsidRDefault="00256E19" w:rsidP="00FD426D">
      <w:pPr>
        <w:tabs>
          <w:tab w:val="left" w:pos="2139"/>
        </w:tabs>
        <w:rPr>
          <w:rFonts w:ascii="Aptos" w:hAnsi="Aptos"/>
        </w:rPr>
      </w:pPr>
    </w:p>
    <w:p w14:paraId="76CAF342" w14:textId="7274C941" w:rsidR="0058567A" w:rsidRPr="008A7CEE" w:rsidRDefault="0058567A" w:rsidP="0058567A">
      <w:pPr>
        <w:spacing w:after="0" w:line="240" w:lineRule="auto"/>
        <w:jc w:val="center"/>
        <w:rPr>
          <w:rFonts w:ascii="Aptos" w:hAnsi="Aptos"/>
          <w:b/>
        </w:rPr>
      </w:pPr>
      <w:r w:rsidRPr="008A7CEE">
        <w:rPr>
          <w:rFonts w:ascii="Aptos" w:hAnsi="Aptos"/>
          <w:b/>
        </w:rPr>
        <w:t xml:space="preserve">§ 1. </w:t>
      </w:r>
      <w:r w:rsidR="00C770DE" w:rsidRPr="008A7CEE">
        <w:rPr>
          <w:rFonts w:ascii="Aptos" w:hAnsi="Aptos"/>
          <w:b/>
        </w:rPr>
        <w:t>Wyjaśnienie pojęć umowy</w:t>
      </w:r>
    </w:p>
    <w:p w14:paraId="0A4D530A" w14:textId="77777777" w:rsidR="0058567A" w:rsidRPr="008A7CEE" w:rsidRDefault="0058567A" w:rsidP="0058567A">
      <w:pPr>
        <w:spacing w:after="0" w:line="240" w:lineRule="auto"/>
        <w:rPr>
          <w:rFonts w:ascii="Aptos" w:hAnsi="Aptos"/>
          <w:b/>
        </w:rPr>
      </w:pPr>
    </w:p>
    <w:p w14:paraId="7357B580" w14:textId="0CAD7CED" w:rsidR="00C02BAE" w:rsidRPr="008A7CEE" w:rsidRDefault="00943CD7" w:rsidP="00C02BAE">
      <w:pPr>
        <w:pStyle w:val="Default"/>
        <w:rPr>
          <w:rFonts w:ascii="Aptos" w:hAnsi="Aptos" w:cstheme="minorHAnsi"/>
          <w:sz w:val="22"/>
          <w:szCs w:val="22"/>
        </w:rPr>
      </w:pPr>
      <w:r w:rsidRPr="008A7CEE">
        <w:rPr>
          <w:rFonts w:ascii="Aptos" w:hAnsi="Aptos" w:cstheme="minorHAnsi"/>
          <w:sz w:val="22"/>
          <w:szCs w:val="22"/>
        </w:rPr>
        <w:t>Ilekroć w niniejszej umowie mowa o:</w:t>
      </w:r>
      <w:r w:rsidR="00C02BAE" w:rsidRPr="008A7CEE">
        <w:rPr>
          <w:rFonts w:ascii="Aptos" w:hAnsi="Aptos" w:cstheme="minorHAnsi"/>
          <w:sz w:val="22"/>
          <w:szCs w:val="22"/>
        </w:rPr>
        <w:t xml:space="preserve">: </w:t>
      </w:r>
    </w:p>
    <w:p w14:paraId="0F943856" w14:textId="77777777" w:rsidR="00385D5D" w:rsidRPr="008A7CEE" w:rsidRDefault="00385D5D" w:rsidP="00C02BAE">
      <w:pPr>
        <w:pStyle w:val="Default"/>
        <w:rPr>
          <w:rFonts w:ascii="Aptos" w:hAnsi="Aptos" w:cstheme="minorHAnsi"/>
          <w:sz w:val="22"/>
          <w:szCs w:val="22"/>
        </w:rPr>
      </w:pPr>
    </w:p>
    <w:p w14:paraId="32799872" w14:textId="7A1D45CB" w:rsidR="00D74915" w:rsidRPr="008A7CEE" w:rsidRDefault="00C02BAE" w:rsidP="008A7CEE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8A7CEE">
        <w:rPr>
          <w:rFonts w:ascii="Aptos" w:hAnsi="Aptos" w:cstheme="minorHAnsi"/>
          <w:b/>
          <w:bCs/>
          <w:sz w:val="22"/>
          <w:szCs w:val="22"/>
        </w:rPr>
        <w:t xml:space="preserve">Beneficjent </w:t>
      </w:r>
      <w:r w:rsidRPr="008A7CEE">
        <w:rPr>
          <w:rFonts w:ascii="Aptos" w:hAnsi="Aptos" w:cstheme="minorHAnsi"/>
          <w:sz w:val="22"/>
          <w:szCs w:val="22"/>
        </w:rPr>
        <w:t xml:space="preserve">– Realizator projektu – </w:t>
      </w:r>
      <w:r w:rsidR="008F1E92" w:rsidRPr="008A7CEE">
        <w:rPr>
          <w:rFonts w:ascii="Aptos" w:hAnsi="Aptos" w:cstheme="minorHAnsi"/>
          <w:sz w:val="22"/>
          <w:szCs w:val="22"/>
        </w:rPr>
        <w:t>Międzynarodowa Akademia Nauk Stosowanych w Łomży</w:t>
      </w:r>
      <w:r w:rsidRPr="008A7CEE">
        <w:rPr>
          <w:rFonts w:ascii="Aptos" w:hAnsi="Aptos" w:cstheme="minorHAnsi"/>
          <w:sz w:val="22"/>
          <w:szCs w:val="22"/>
        </w:rPr>
        <w:t xml:space="preserve">. </w:t>
      </w:r>
    </w:p>
    <w:p w14:paraId="677D8EF6" w14:textId="0971FCC2" w:rsidR="00E0290E" w:rsidRPr="008A7CEE" w:rsidRDefault="00C02BAE" w:rsidP="008A7CEE">
      <w:pPr>
        <w:pStyle w:val="Default"/>
        <w:numPr>
          <w:ilvl w:val="0"/>
          <w:numId w:val="2"/>
        </w:numPr>
        <w:spacing w:after="100" w:afterAutospacing="1"/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8A7CEE">
        <w:rPr>
          <w:rFonts w:ascii="Aptos" w:hAnsi="Aptos" w:cstheme="minorHAnsi"/>
          <w:sz w:val="22"/>
          <w:szCs w:val="22"/>
        </w:rPr>
        <w:t xml:space="preserve">Projekt – </w:t>
      </w:r>
      <w:r w:rsidR="00861963" w:rsidRPr="008A7CEE">
        <w:rPr>
          <w:rFonts w:ascii="Aptos" w:hAnsi="Aptos" w:cstheme="minorHAnsi"/>
          <w:b/>
          <w:bCs/>
          <w:i/>
          <w:iCs/>
          <w:sz w:val="22"/>
          <w:szCs w:val="22"/>
        </w:rPr>
        <w:t>UPSKILLING - wsparcie studentów i pracowników prowadzących kształcenie na wybranych kierunkach studiów w Międzynarodowej Akademii Nauk Stosowanych w Łomży</w:t>
      </w:r>
      <w:r w:rsidR="00D74915" w:rsidRPr="008A7CEE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</w:t>
      </w:r>
      <w:r w:rsidRPr="008A7CEE">
        <w:rPr>
          <w:rFonts w:ascii="Aptos" w:hAnsi="Aptos" w:cstheme="minorHAnsi"/>
          <w:sz w:val="22"/>
          <w:szCs w:val="22"/>
        </w:rPr>
        <w:t xml:space="preserve">– biuro realizatora projektu, mieszczące się w siedzibie </w:t>
      </w:r>
      <w:r w:rsidR="008F1E92" w:rsidRPr="008A7CEE">
        <w:rPr>
          <w:rFonts w:ascii="Aptos" w:hAnsi="Aptos" w:cstheme="minorHAnsi"/>
          <w:sz w:val="22"/>
          <w:szCs w:val="22"/>
        </w:rPr>
        <w:t>MANS</w:t>
      </w:r>
      <w:r w:rsidR="00E0290E" w:rsidRPr="008A7CEE">
        <w:rPr>
          <w:rFonts w:ascii="Aptos" w:hAnsi="Aptos" w:cstheme="minorHAnsi"/>
          <w:sz w:val="22"/>
          <w:szCs w:val="22"/>
        </w:rPr>
        <w:t xml:space="preserve"> w </w:t>
      </w:r>
      <w:r w:rsidR="008F1E92" w:rsidRPr="008A7CEE">
        <w:rPr>
          <w:rFonts w:ascii="Aptos" w:hAnsi="Aptos" w:cstheme="minorHAnsi"/>
          <w:sz w:val="22"/>
          <w:szCs w:val="22"/>
        </w:rPr>
        <w:t>Łomży</w:t>
      </w:r>
      <w:r w:rsidR="00E0290E" w:rsidRPr="008A7CEE">
        <w:rPr>
          <w:rFonts w:ascii="Aptos" w:hAnsi="Aptos" w:cstheme="minorHAnsi"/>
          <w:sz w:val="22"/>
          <w:szCs w:val="22"/>
        </w:rPr>
        <w:t xml:space="preserve">, ul. </w:t>
      </w:r>
      <w:r w:rsidR="008F1E92" w:rsidRPr="008A7CEE">
        <w:rPr>
          <w:rFonts w:ascii="Aptos" w:hAnsi="Aptos" w:cstheme="minorHAnsi"/>
          <w:sz w:val="22"/>
          <w:szCs w:val="22"/>
        </w:rPr>
        <w:t>Studencka 19</w:t>
      </w:r>
      <w:r w:rsidR="00E0290E" w:rsidRPr="008A7CEE">
        <w:rPr>
          <w:rFonts w:ascii="Aptos" w:hAnsi="Aptos" w:cstheme="minorHAnsi"/>
          <w:sz w:val="22"/>
          <w:szCs w:val="22"/>
        </w:rPr>
        <w:t xml:space="preserve">, </w:t>
      </w:r>
      <w:r w:rsidR="008F1E92" w:rsidRPr="008A7CEE">
        <w:rPr>
          <w:rFonts w:ascii="Aptos" w:hAnsi="Aptos" w:cstheme="minorHAnsi"/>
          <w:sz w:val="22"/>
          <w:szCs w:val="22"/>
        </w:rPr>
        <w:t>18-400 Łomża</w:t>
      </w:r>
    </w:p>
    <w:p w14:paraId="5A2E7ADC" w14:textId="77777777" w:rsidR="00F75766" w:rsidRPr="008A7CEE" w:rsidRDefault="00C02BAE" w:rsidP="008A7CEE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8A7CEE">
        <w:rPr>
          <w:rFonts w:ascii="Aptos" w:hAnsi="Aptos" w:cstheme="minorHAnsi"/>
          <w:b/>
          <w:bCs/>
          <w:sz w:val="22"/>
          <w:szCs w:val="22"/>
        </w:rPr>
        <w:t xml:space="preserve">Instytucja Pośrednicząca </w:t>
      </w:r>
      <w:r w:rsidRPr="008A7CEE">
        <w:rPr>
          <w:rFonts w:ascii="Aptos" w:hAnsi="Aptos" w:cstheme="minorHAnsi"/>
          <w:sz w:val="22"/>
          <w:szCs w:val="22"/>
        </w:rPr>
        <w:t xml:space="preserve">(IP) – Narodowe Centrum Badań i Rozwoju. </w:t>
      </w:r>
    </w:p>
    <w:p w14:paraId="33DA6CAA" w14:textId="77777777" w:rsidR="003E2416" w:rsidRPr="008A7CEE" w:rsidRDefault="00C02BAE" w:rsidP="008A7CEE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8A7CEE">
        <w:rPr>
          <w:rFonts w:ascii="Aptos" w:hAnsi="Aptos" w:cstheme="minorHAnsi"/>
          <w:b/>
          <w:bCs/>
          <w:sz w:val="22"/>
          <w:szCs w:val="22"/>
        </w:rPr>
        <w:t xml:space="preserve">Kandydat </w:t>
      </w:r>
      <w:r w:rsidRPr="008A7CEE">
        <w:rPr>
          <w:rFonts w:ascii="Aptos" w:hAnsi="Aptos" w:cstheme="minorHAnsi"/>
          <w:sz w:val="22"/>
          <w:szCs w:val="22"/>
        </w:rPr>
        <w:t xml:space="preserve">– osoba ubiegająca się o udział w projekcie/biorąca udział w procesie rekrutacji. </w:t>
      </w:r>
    </w:p>
    <w:p w14:paraId="46012784" w14:textId="77777777" w:rsidR="003E2416" w:rsidRPr="008A7CEE" w:rsidRDefault="00C02BAE" w:rsidP="008A7CEE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8A7CEE">
        <w:rPr>
          <w:rFonts w:ascii="Aptos" w:hAnsi="Aptos" w:cstheme="minorHAnsi"/>
          <w:b/>
          <w:bCs/>
          <w:sz w:val="22"/>
          <w:szCs w:val="22"/>
        </w:rPr>
        <w:t xml:space="preserve">Uczestnik projektu </w:t>
      </w:r>
      <w:r w:rsidRPr="008A7CEE">
        <w:rPr>
          <w:rFonts w:ascii="Aptos" w:hAnsi="Aptos" w:cstheme="minorHAnsi"/>
          <w:sz w:val="22"/>
          <w:szCs w:val="22"/>
        </w:rPr>
        <w:t xml:space="preserve">– </w:t>
      </w:r>
      <w:r w:rsidRPr="008A7CEE">
        <w:rPr>
          <w:rFonts w:ascii="Aptos" w:hAnsi="Aptos" w:cstheme="minorHAnsi"/>
          <w:b/>
          <w:bCs/>
          <w:sz w:val="22"/>
          <w:szCs w:val="22"/>
        </w:rPr>
        <w:t xml:space="preserve">Beneficjent Ostateczny </w:t>
      </w:r>
      <w:r w:rsidRPr="008A7CEE">
        <w:rPr>
          <w:rFonts w:ascii="Aptos" w:hAnsi="Aptos" w:cstheme="minorHAnsi"/>
          <w:sz w:val="22"/>
          <w:szCs w:val="22"/>
        </w:rPr>
        <w:t xml:space="preserve">– osoba, która po spełnieniu wszystkich wymogów określonych w regulaminie, została przyjęta do uczestnictwa w projekcie. </w:t>
      </w:r>
    </w:p>
    <w:p w14:paraId="30C49530" w14:textId="1DEA7116" w:rsidR="0058567A" w:rsidRPr="008A7CEE" w:rsidRDefault="00C02BAE" w:rsidP="008A7CEE">
      <w:pPr>
        <w:pStyle w:val="Default"/>
        <w:numPr>
          <w:ilvl w:val="0"/>
          <w:numId w:val="2"/>
        </w:numPr>
        <w:spacing w:after="100" w:afterAutospacing="1"/>
        <w:ind w:left="714" w:hanging="357"/>
        <w:rPr>
          <w:rFonts w:ascii="Aptos" w:hAnsi="Aptos" w:cstheme="minorHAnsi"/>
          <w:sz w:val="22"/>
          <w:szCs w:val="22"/>
        </w:rPr>
      </w:pPr>
      <w:r w:rsidRPr="008A7CEE">
        <w:rPr>
          <w:rFonts w:ascii="Aptos" w:hAnsi="Aptos" w:cstheme="minorHAnsi"/>
          <w:b/>
          <w:bCs/>
          <w:sz w:val="22"/>
          <w:szCs w:val="22"/>
        </w:rPr>
        <w:t xml:space="preserve">Strona www projektu </w:t>
      </w:r>
      <w:r w:rsidRPr="008A7CEE">
        <w:rPr>
          <w:rFonts w:ascii="Aptos" w:hAnsi="Aptos" w:cstheme="minorHAnsi"/>
          <w:sz w:val="22"/>
          <w:szCs w:val="22"/>
        </w:rPr>
        <w:t>– strona internetowa, na której zamieszczane będą wszystkie informacje i dokumenty dotyczące projektu.</w:t>
      </w:r>
    </w:p>
    <w:p w14:paraId="204F9043" w14:textId="2E13A3B5" w:rsidR="0058567A" w:rsidRPr="008A7CEE" w:rsidRDefault="0058567A" w:rsidP="00F1419D">
      <w:pPr>
        <w:spacing w:after="0" w:line="240" w:lineRule="auto"/>
        <w:jc w:val="center"/>
        <w:rPr>
          <w:rFonts w:ascii="Aptos" w:hAnsi="Aptos"/>
          <w:b/>
        </w:rPr>
      </w:pPr>
      <w:r w:rsidRPr="008A7CEE">
        <w:rPr>
          <w:rFonts w:ascii="Aptos" w:hAnsi="Aptos"/>
          <w:b/>
        </w:rPr>
        <w:t xml:space="preserve">§ 2 </w:t>
      </w:r>
      <w:r w:rsidR="00240FC5" w:rsidRPr="008A7CEE">
        <w:rPr>
          <w:rFonts w:ascii="Aptos" w:hAnsi="Aptos"/>
          <w:b/>
        </w:rPr>
        <w:t>Przedmiot umowy</w:t>
      </w:r>
    </w:p>
    <w:p w14:paraId="3197A66F" w14:textId="77777777" w:rsidR="00F1419D" w:rsidRPr="008A7CEE" w:rsidRDefault="00F1419D" w:rsidP="00F1419D">
      <w:pPr>
        <w:spacing w:after="0" w:line="240" w:lineRule="auto"/>
        <w:jc w:val="center"/>
        <w:rPr>
          <w:rFonts w:ascii="Aptos" w:hAnsi="Aptos"/>
          <w:b/>
        </w:rPr>
      </w:pPr>
    </w:p>
    <w:p w14:paraId="5884903D" w14:textId="77777777" w:rsidR="00AE0621" w:rsidRPr="008A7CEE" w:rsidRDefault="00F1419D" w:rsidP="00FD10D7">
      <w:pPr>
        <w:pStyle w:val="Bezodstpw"/>
        <w:numPr>
          <w:ilvl w:val="0"/>
          <w:numId w:val="1"/>
        </w:numPr>
        <w:ind w:left="284" w:hanging="426"/>
        <w:jc w:val="both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Przedmiotem umowy jest udział </w:t>
      </w:r>
      <w:r w:rsidR="00A0740E" w:rsidRPr="008A7CEE">
        <w:rPr>
          <w:rFonts w:ascii="Aptos" w:hAnsi="Aptos" w:cstheme="minorHAnsi"/>
        </w:rPr>
        <w:t xml:space="preserve">Uczestnika projektu w wybranych </w:t>
      </w:r>
      <w:r w:rsidR="00AE0621" w:rsidRPr="008A7CEE">
        <w:rPr>
          <w:rFonts w:ascii="Aptos" w:hAnsi="Aptos" w:cstheme="minorHAnsi"/>
        </w:rPr>
        <w:t>szkoleniach</w:t>
      </w:r>
    </w:p>
    <w:p w14:paraId="2C47034E" w14:textId="77777777" w:rsidR="006637E2" w:rsidRPr="008A7CEE" w:rsidRDefault="006637E2" w:rsidP="006637E2">
      <w:pPr>
        <w:pStyle w:val="Bezodstpw"/>
        <w:ind w:left="284"/>
        <w:jc w:val="both"/>
        <w:rPr>
          <w:rFonts w:ascii="Aptos" w:hAnsi="Aptos" w:cstheme="minorHAnsi"/>
        </w:rPr>
      </w:pP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5811"/>
        <w:gridCol w:w="1418"/>
        <w:gridCol w:w="2268"/>
      </w:tblGrid>
      <w:tr w:rsidR="004E42DC" w:rsidRPr="008A7CEE" w14:paraId="331256D1" w14:textId="77777777" w:rsidTr="004E42DC">
        <w:tc>
          <w:tcPr>
            <w:tcW w:w="5811" w:type="dxa"/>
            <w:shd w:val="pct5" w:color="auto" w:fill="auto"/>
          </w:tcPr>
          <w:p w14:paraId="04102A8D" w14:textId="58E22C6C" w:rsidR="004E42DC" w:rsidRPr="008A7CEE" w:rsidRDefault="004E42DC" w:rsidP="0076522D">
            <w:pPr>
              <w:pStyle w:val="Bezodstpw"/>
              <w:jc w:val="both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Nazwa szkolenia</w:t>
            </w:r>
          </w:p>
        </w:tc>
        <w:tc>
          <w:tcPr>
            <w:tcW w:w="1418" w:type="dxa"/>
            <w:shd w:val="pct5" w:color="auto" w:fill="auto"/>
          </w:tcPr>
          <w:p w14:paraId="7B3D0CE1" w14:textId="566E7AD1" w:rsidR="004E42DC" w:rsidRPr="008A7CEE" w:rsidRDefault="004E42DC" w:rsidP="0076522D">
            <w:pPr>
              <w:pStyle w:val="Bezodstpw"/>
              <w:jc w:val="both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Liczba godzin</w:t>
            </w:r>
          </w:p>
        </w:tc>
        <w:tc>
          <w:tcPr>
            <w:tcW w:w="2268" w:type="dxa"/>
            <w:shd w:val="pct5" w:color="auto" w:fill="auto"/>
          </w:tcPr>
          <w:p w14:paraId="702413A3" w14:textId="47379891" w:rsidR="004E42DC" w:rsidRPr="008A7CEE" w:rsidRDefault="004E42DC" w:rsidP="0076522D">
            <w:pPr>
              <w:pStyle w:val="Bezodstpw"/>
              <w:jc w:val="both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Pozytywna kwalifikacja do szkoleń</w:t>
            </w:r>
          </w:p>
        </w:tc>
      </w:tr>
      <w:tr w:rsidR="002877B3" w:rsidRPr="008A7CEE" w14:paraId="3A75E470" w14:textId="77777777" w:rsidTr="004E42DC">
        <w:tc>
          <w:tcPr>
            <w:tcW w:w="5811" w:type="dxa"/>
            <w:shd w:val="clear" w:color="auto" w:fill="FFFFFF" w:themeFill="background1"/>
          </w:tcPr>
          <w:p w14:paraId="5330F042" w14:textId="1A17A4F4" w:rsidR="002877B3" w:rsidRPr="008A7CEE" w:rsidRDefault="002877B3" w:rsidP="00AF733A">
            <w:pPr>
              <w:pStyle w:val="Bezodstpw"/>
              <w:jc w:val="both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DYDAKTYKA CYFROWA W PRAKTYCE SZKÓŁ WYŻSZYCH</w:t>
            </w:r>
          </w:p>
        </w:tc>
        <w:tc>
          <w:tcPr>
            <w:tcW w:w="1418" w:type="dxa"/>
          </w:tcPr>
          <w:p w14:paraId="177DEA12" w14:textId="181FE947" w:rsidR="002877B3" w:rsidRPr="008A7CEE" w:rsidRDefault="002877B3" w:rsidP="00AF733A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54898310" w14:textId="77777777" w:rsidR="002877B3" w:rsidRPr="008A7CEE" w:rsidRDefault="002877B3" w:rsidP="00AF733A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877B3" w:rsidRPr="008A7CEE" w14:paraId="5C186865" w14:textId="77777777" w:rsidTr="004E42DC">
        <w:tc>
          <w:tcPr>
            <w:tcW w:w="5811" w:type="dxa"/>
            <w:shd w:val="clear" w:color="auto" w:fill="FFFFFF" w:themeFill="background1"/>
          </w:tcPr>
          <w:p w14:paraId="68087CE0" w14:textId="1B450AF5" w:rsidR="002877B3" w:rsidRPr="008A7CEE" w:rsidRDefault="002877B3" w:rsidP="008A7CEE">
            <w:pPr>
              <w:pStyle w:val="Bezodstpw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DYDAKTYKA W DOBIE ZIELONEJ TRANSFORMACJI</w:t>
            </w:r>
          </w:p>
        </w:tc>
        <w:tc>
          <w:tcPr>
            <w:tcW w:w="1418" w:type="dxa"/>
          </w:tcPr>
          <w:p w14:paraId="28AB8A2C" w14:textId="42C21B64" w:rsidR="002877B3" w:rsidRPr="008A7CEE" w:rsidRDefault="002877B3" w:rsidP="00AF733A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57E089EF" w14:textId="77777777" w:rsidR="002877B3" w:rsidRPr="008A7CEE" w:rsidRDefault="002877B3" w:rsidP="00AF733A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877B3" w:rsidRPr="008A7CEE" w14:paraId="32C8D39D" w14:textId="77777777" w:rsidTr="004E42DC">
        <w:tc>
          <w:tcPr>
            <w:tcW w:w="5811" w:type="dxa"/>
            <w:shd w:val="clear" w:color="auto" w:fill="FFFFFF" w:themeFill="background1"/>
          </w:tcPr>
          <w:p w14:paraId="089C9BF6" w14:textId="2BA1A29F" w:rsidR="002877B3" w:rsidRPr="008A7CEE" w:rsidRDefault="002877B3" w:rsidP="008A7CEE">
            <w:pPr>
              <w:pStyle w:val="Bezodstpw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PROJEKTOWANIE UNIWERSALNE W PRAKTYCE NAUCZANIA NA WYBRANYCH KIERUNKACH STUDIÓW</w:t>
            </w:r>
          </w:p>
        </w:tc>
        <w:tc>
          <w:tcPr>
            <w:tcW w:w="1418" w:type="dxa"/>
          </w:tcPr>
          <w:p w14:paraId="7B17D640" w14:textId="72E878B0" w:rsidR="002877B3" w:rsidRPr="008A7CEE" w:rsidRDefault="002877B3" w:rsidP="00AF733A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16 h</w:t>
            </w:r>
          </w:p>
        </w:tc>
        <w:tc>
          <w:tcPr>
            <w:tcW w:w="2268" w:type="dxa"/>
          </w:tcPr>
          <w:p w14:paraId="5C8343B1" w14:textId="77777777" w:rsidR="002877B3" w:rsidRPr="008A7CEE" w:rsidRDefault="002877B3" w:rsidP="00AF733A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877B3" w:rsidRPr="008A7CEE" w14:paraId="5DEF41C7" w14:textId="77777777" w:rsidTr="004E42DC">
        <w:tc>
          <w:tcPr>
            <w:tcW w:w="5811" w:type="dxa"/>
            <w:shd w:val="clear" w:color="auto" w:fill="FFFFFF" w:themeFill="background1"/>
          </w:tcPr>
          <w:p w14:paraId="6D031A97" w14:textId="5B6AEA5A" w:rsidR="002877B3" w:rsidRPr="008A7CEE" w:rsidRDefault="002877B3" w:rsidP="008A7CEE">
            <w:pPr>
              <w:pStyle w:val="Bezodstpw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lastRenderedPageBreak/>
              <w:t>Kursy językowe</w:t>
            </w:r>
          </w:p>
        </w:tc>
        <w:tc>
          <w:tcPr>
            <w:tcW w:w="1418" w:type="dxa"/>
          </w:tcPr>
          <w:p w14:paraId="2B1FFC5B" w14:textId="2FAD669F" w:rsidR="002877B3" w:rsidRPr="008A7CEE" w:rsidRDefault="002877B3" w:rsidP="00AF733A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240 h</w:t>
            </w:r>
          </w:p>
        </w:tc>
        <w:tc>
          <w:tcPr>
            <w:tcW w:w="2268" w:type="dxa"/>
          </w:tcPr>
          <w:p w14:paraId="0520FF50" w14:textId="77777777" w:rsidR="002877B3" w:rsidRPr="008A7CEE" w:rsidRDefault="002877B3" w:rsidP="00AF733A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877B3" w:rsidRPr="008A7CEE" w14:paraId="6065B2EF" w14:textId="77777777" w:rsidTr="004E42DC">
        <w:tc>
          <w:tcPr>
            <w:tcW w:w="5811" w:type="dxa"/>
            <w:shd w:val="clear" w:color="auto" w:fill="FFFFFF" w:themeFill="background1"/>
          </w:tcPr>
          <w:p w14:paraId="362FFE24" w14:textId="2A46B921" w:rsidR="002877B3" w:rsidRPr="008A7CEE" w:rsidRDefault="002877B3" w:rsidP="008A7CEE">
            <w:pPr>
              <w:pStyle w:val="Bezodstpw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Wizyty studyjne dla pracowników uczelni u zagranicznych pracodawców</w:t>
            </w:r>
          </w:p>
        </w:tc>
        <w:tc>
          <w:tcPr>
            <w:tcW w:w="1418" w:type="dxa"/>
          </w:tcPr>
          <w:p w14:paraId="6A356D3D" w14:textId="7638F8E2" w:rsidR="002877B3" w:rsidRPr="008A7CEE" w:rsidRDefault="002877B3" w:rsidP="00AF733A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14 dni</w:t>
            </w:r>
          </w:p>
        </w:tc>
        <w:tc>
          <w:tcPr>
            <w:tcW w:w="2268" w:type="dxa"/>
          </w:tcPr>
          <w:p w14:paraId="1EACA5EA" w14:textId="77777777" w:rsidR="002877B3" w:rsidRPr="008A7CEE" w:rsidRDefault="002877B3" w:rsidP="00AF733A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  <w:tr w:rsidR="002877B3" w:rsidRPr="008A7CEE" w14:paraId="057F25FD" w14:textId="77777777" w:rsidTr="004E42DC">
        <w:tc>
          <w:tcPr>
            <w:tcW w:w="5811" w:type="dxa"/>
            <w:shd w:val="clear" w:color="auto" w:fill="FFFFFF" w:themeFill="background1"/>
          </w:tcPr>
          <w:p w14:paraId="4AD686F3" w14:textId="02B0E466" w:rsidR="002877B3" w:rsidRPr="008A7CEE" w:rsidRDefault="002877B3" w:rsidP="008A7CEE">
            <w:pPr>
              <w:pStyle w:val="Bezodstpw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Wizyty studyjne/</w:t>
            </w:r>
            <w:proofErr w:type="spellStart"/>
            <w:r w:rsidRPr="008A7CEE">
              <w:rPr>
                <w:rFonts w:ascii="Aptos" w:hAnsi="Aptos" w:cstheme="minorHAnsi"/>
              </w:rPr>
              <w:t>job</w:t>
            </w:r>
            <w:proofErr w:type="spellEnd"/>
            <w:r w:rsidRPr="008A7CEE">
              <w:rPr>
                <w:rFonts w:ascii="Aptos" w:hAnsi="Aptos" w:cstheme="minorHAnsi"/>
              </w:rPr>
              <w:t xml:space="preserve"> </w:t>
            </w:r>
            <w:proofErr w:type="spellStart"/>
            <w:r w:rsidRPr="008A7CEE">
              <w:rPr>
                <w:rFonts w:ascii="Aptos" w:hAnsi="Aptos" w:cstheme="minorHAnsi"/>
              </w:rPr>
              <w:t>shadowing</w:t>
            </w:r>
            <w:proofErr w:type="spellEnd"/>
            <w:r w:rsidRPr="008A7CEE">
              <w:rPr>
                <w:rFonts w:ascii="Aptos" w:hAnsi="Aptos" w:cstheme="minorHAnsi"/>
              </w:rPr>
              <w:t xml:space="preserve"> dla pracowników uczelni w zagranicznych uczelniach</w:t>
            </w:r>
          </w:p>
        </w:tc>
        <w:tc>
          <w:tcPr>
            <w:tcW w:w="1418" w:type="dxa"/>
          </w:tcPr>
          <w:p w14:paraId="23040021" w14:textId="5736DEEA" w:rsidR="002877B3" w:rsidRPr="008A7CEE" w:rsidRDefault="002877B3" w:rsidP="00AF733A">
            <w:pPr>
              <w:pStyle w:val="Bezodstpw"/>
              <w:jc w:val="center"/>
              <w:rPr>
                <w:rFonts w:ascii="Aptos" w:hAnsi="Aptos" w:cstheme="minorHAnsi"/>
              </w:rPr>
            </w:pPr>
            <w:r w:rsidRPr="008A7CEE">
              <w:rPr>
                <w:rFonts w:ascii="Aptos" w:hAnsi="Aptos" w:cstheme="minorHAnsi"/>
              </w:rPr>
              <w:t>7 dni</w:t>
            </w:r>
          </w:p>
        </w:tc>
        <w:tc>
          <w:tcPr>
            <w:tcW w:w="2268" w:type="dxa"/>
          </w:tcPr>
          <w:p w14:paraId="6B85C262" w14:textId="77777777" w:rsidR="002877B3" w:rsidRPr="008A7CEE" w:rsidRDefault="002877B3" w:rsidP="00AF733A">
            <w:pPr>
              <w:pStyle w:val="Bezodstpw"/>
              <w:jc w:val="both"/>
              <w:rPr>
                <w:rFonts w:ascii="Aptos" w:hAnsi="Aptos" w:cstheme="minorHAnsi"/>
              </w:rPr>
            </w:pPr>
          </w:p>
        </w:tc>
      </w:tr>
    </w:tbl>
    <w:p w14:paraId="078460C0" w14:textId="77777777" w:rsidR="00AE0621" w:rsidRPr="008A7CEE" w:rsidRDefault="00AE0621" w:rsidP="0076522D">
      <w:pPr>
        <w:pStyle w:val="Bezodstpw"/>
        <w:ind w:left="284"/>
        <w:jc w:val="both"/>
        <w:rPr>
          <w:rFonts w:ascii="Aptos" w:hAnsi="Aptos" w:cstheme="minorHAnsi"/>
        </w:rPr>
      </w:pPr>
    </w:p>
    <w:p w14:paraId="6B53CD9F" w14:textId="77777777" w:rsidR="00037A6F" w:rsidRPr="008A7CEE" w:rsidRDefault="00037A6F" w:rsidP="008A7CEE">
      <w:pPr>
        <w:pStyle w:val="Bezodstpw"/>
        <w:numPr>
          <w:ilvl w:val="0"/>
          <w:numId w:val="1"/>
        </w:numPr>
        <w:ind w:left="284" w:hanging="426"/>
        <w:rPr>
          <w:rFonts w:ascii="Aptos" w:hAnsi="Aptos" w:cstheme="minorHAnsi"/>
        </w:rPr>
      </w:pPr>
      <w:r w:rsidRPr="008A7CEE">
        <w:rPr>
          <w:rFonts w:ascii="Aptos" w:hAnsi="Aptos" w:cstheme="minorHAnsi"/>
          <w:b/>
          <w:bCs/>
        </w:rPr>
        <w:t xml:space="preserve">Umowa zawarta została na czas określony i ulega rozwiązaniu po zakończeniu przez Uczestnika projektu wsparcia zgodnie z planowaną ścieżką w projekcie, z zastrzeżeniem, że postanowienia umowy w zakresie, o którym mowa w § 3 ust. 1.10 i 1.11 są wiążące dla Uczestnika projektu nawet po jego zakończeniu. </w:t>
      </w:r>
    </w:p>
    <w:p w14:paraId="090438F6" w14:textId="6D79D9F1" w:rsidR="00037A6F" w:rsidRPr="008A7CEE" w:rsidRDefault="00037A6F" w:rsidP="008A7CEE">
      <w:pPr>
        <w:pStyle w:val="Bezodstpw"/>
        <w:numPr>
          <w:ilvl w:val="0"/>
          <w:numId w:val="1"/>
        </w:numPr>
        <w:ind w:left="284" w:hanging="426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Wsparcie, o którym mowa w ust.1 będzie realizowane w oparciu o programy kształcenia opracowane przez osoby odpowiedzialne za ich realizację. </w:t>
      </w:r>
    </w:p>
    <w:p w14:paraId="0209F3F0" w14:textId="361F1F52" w:rsidR="00037A6F" w:rsidRPr="008A7CEE" w:rsidRDefault="00037A6F" w:rsidP="008A7CEE">
      <w:pPr>
        <w:pStyle w:val="Bezodstpw"/>
        <w:numPr>
          <w:ilvl w:val="0"/>
          <w:numId w:val="1"/>
        </w:numPr>
        <w:ind w:left="284" w:hanging="426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Realizator projektu zastrzega sobie prawo do wydłużenia lub skrócenia terminu realizacji wsparcia z zachowaniem wymiaru liczby podanych w § 2 ust 1. </w:t>
      </w:r>
    </w:p>
    <w:p w14:paraId="60F1EE80" w14:textId="77777777" w:rsidR="00AE0621" w:rsidRPr="008A7CEE" w:rsidRDefault="00AE0621" w:rsidP="00225211">
      <w:pPr>
        <w:pStyle w:val="Bezodstpw"/>
        <w:jc w:val="both"/>
        <w:rPr>
          <w:rFonts w:ascii="Aptos" w:hAnsi="Aptos" w:cstheme="minorHAnsi"/>
        </w:rPr>
      </w:pPr>
    </w:p>
    <w:p w14:paraId="08C0E5CB" w14:textId="70949F91" w:rsidR="00AE0621" w:rsidRPr="008A7CEE" w:rsidRDefault="0022521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8A7CEE">
        <w:rPr>
          <w:rFonts w:ascii="Aptos" w:hAnsi="Aptos" w:cstheme="minorHAnsi"/>
          <w:b/>
          <w:bCs/>
        </w:rPr>
        <w:t>§ 3 Obowiązki uczestnika Projektu</w:t>
      </w:r>
    </w:p>
    <w:p w14:paraId="31C86465" w14:textId="77777777" w:rsidR="00B90002" w:rsidRPr="008A7CEE" w:rsidRDefault="00B90002" w:rsidP="00B9000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6FC04570" w14:textId="01D6C854" w:rsidR="00B90002" w:rsidRPr="008A7CEE" w:rsidRDefault="00B90002" w:rsidP="008A7CEE">
      <w:pPr>
        <w:pStyle w:val="Bezodstpw"/>
        <w:numPr>
          <w:ilvl w:val="0"/>
          <w:numId w:val="21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Uczestnik projektu zobowiązuje się do: </w:t>
      </w:r>
    </w:p>
    <w:p w14:paraId="3E34D638" w14:textId="77777777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1.1. Przestrzegania Regulaminu rekrutacji i uczestnictwa w projekcie oraz innych dokumentów wydanych przez Realizatora projektu w celu właściwej realizacji projektu. </w:t>
      </w:r>
    </w:p>
    <w:p w14:paraId="0C0AF7FE" w14:textId="77777777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1.2. Przestrzegania zasad współżycia społecznego. </w:t>
      </w:r>
    </w:p>
    <w:p w14:paraId="1BD86FFE" w14:textId="3D3EDCA0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1.3. Regularnej obecności zgodnej z harmonogramem </w:t>
      </w:r>
      <w:r w:rsidR="005B6B32" w:rsidRPr="008A7CEE">
        <w:rPr>
          <w:rFonts w:ascii="Aptos" w:hAnsi="Aptos" w:cstheme="minorHAnsi"/>
        </w:rPr>
        <w:t>szkoleń</w:t>
      </w:r>
      <w:r w:rsidRPr="008A7CEE">
        <w:rPr>
          <w:rFonts w:ascii="Aptos" w:hAnsi="Aptos" w:cstheme="minorHAnsi"/>
        </w:rPr>
        <w:t xml:space="preserve">, punktualnego i aktywnego uczestnictwa we wszystkich aktywnościach przewidzianych w ramach poszczególnych </w:t>
      </w:r>
      <w:r w:rsidR="005B6B32" w:rsidRPr="008A7CEE">
        <w:rPr>
          <w:rFonts w:ascii="Aptos" w:hAnsi="Aptos" w:cstheme="minorHAnsi"/>
        </w:rPr>
        <w:t>szkoleń</w:t>
      </w:r>
      <w:r w:rsidRPr="008A7CEE">
        <w:rPr>
          <w:rFonts w:ascii="Aptos" w:hAnsi="Aptos" w:cstheme="minorHAnsi"/>
        </w:rPr>
        <w:t xml:space="preserve">. </w:t>
      </w:r>
    </w:p>
    <w:p w14:paraId="594D16E6" w14:textId="0DF69A45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1.4. Potwierdzania swojej obecności własnoręcznym podpisem na liście obecności w dniach, w których będą odbywały się zajęcia w ramach </w:t>
      </w:r>
      <w:r w:rsidR="005B6B32" w:rsidRPr="008A7CEE">
        <w:rPr>
          <w:rFonts w:ascii="Aptos" w:hAnsi="Aptos" w:cstheme="minorHAnsi"/>
        </w:rPr>
        <w:t>szkoleń</w:t>
      </w:r>
      <w:r w:rsidRPr="008A7CEE">
        <w:rPr>
          <w:rFonts w:ascii="Aptos" w:hAnsi="Aptos" w:cstheme="minorHAnsi"/>
        </w:rPr>
        <w:t xml:space="preserve">. </w:t>
      </w:r>
    </w:p>
    <w:p w14:paraId="7D745529" w14:textId="77777777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1.5. Pełnej frekwencji we wsparciu. Nieusprawiedliwiona nieobecność będzie podstawą do skreślenia z listy Uczestników projektu, co skutkować będzie nieukończeniem wsparcia, a w dalszej kolejności możliwością ubiegania się przez Realizatora projektu zwrotu kosztów dofinansowania, które zostały przyznane Uczestnikowi projektu. </w:t>
      </w:r>
    </w:p>
    <w:p w14:paraId="72F3FD67" w14:textId="77777777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1.6. W przypadku nieobecności z przyczyn niezależnych od Uczestnika (m.in. choroba, wypadek, śmierć najbliższego członka rodziny, inne ważne sytuacje losowe potwierdzone stosownymi zaświadczeniami uzasadniające brak możliwości uczestnictwa we wsparciu) dostarczenia przedmiotowego zaświadczenia dokumentującego przyczynę nieobecności w terminie 3 dni od dnia ustania okoliczności uzasadniających nieobecność. W w/w, udokumentowanych przypadkach Uczestnik projektu jest zwolniony z obowiązku zwrotu kosztów wsparcia. </w:t>
      </w:r>
    </w:p>
    <w:p w14:paraId="154D4DD5" w14:textId="77777777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1.7. Poddania się badaniu ewaluacji w projekcie poprzez wypełnianie ankiet ewaluacyjnych dostarczanych przez Realizatora projektu. </w:t>
      </w:r>
    </w:p>
    <w:p w14:paraId="51AFB021" w14:textId="77777777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1.8. Podania aktualnych danych osobowych dla potrzeb kontroli i ewaluacji projektu, a także ich aktualizowania. </w:t>
      </w:r>
    </w:p>
    <w:p w14:paraId="5C04D454" w14:textId="77777777" w:rsidR="00B90002" w:rsidRPr="008A7CEE" w:rsidRDefault="00B90002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1.9. Uzupełniania i podpisania oświadczeń i innych dokumentów wymaganych przez IP i Realizatora projektu. </w:t>
      </w:r>
    </w:p>
    <w:p w14:paraId="76405C42" w14:textId="0C4A8CF5" w:rsidR="000472A7" w:rsidRPr="008A7CEE" w:rsidRDefault="00100B39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1.10. </w:t>
      </w:r>
      <w:r w:rsidR="000472A7" w:rsidRPr="008A7CEE">
        <w:rPr>
          <w:rFonts w:ascii="Aptos" w:hAnsi="Aptos" w:cstheme="minorHAnsi"/>
        </w:rPr>
        <w:t>Udziału w badaniach ewaluacyjnych prowadzonych również po zakończonym udziale w projekcie.</w:t>
      </w:r>
    </w:p>
    <w:p w14:paraId="1E2038BB" w14:textId="77777777" w:rsidR="000472A7" w:rsidRPr="008A7CEE" w:rsidRDefault="000472A7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>1.11. Przekazania Realizatorowi projektu w terminie 4 tygodni od zakończeniu udziału w projekcie danych dotyczących statusu na rynku pracy, informacji na temat udziału w kształceniu, uzyskanych efektów kształcenia w tym nabytych kompetencji.</w:t>
      </w:r>
    </w:p>
    <w:p w14:paraId="552D0F03" w14:textId="1B368175" w:rsidR="000472A7" w:rsidRPr="008A7CEE" w:rsidRDefault="000472A7" w:rsidP="008A7CEE">
      <w:pPr>
        <w:pStyle w:val="Bezodstpw"/>
        <w:numPr>
          <w:ilvl w:val="0"/>
          <w:numId w:val="21"/>
        </w:numPr>
        <w:ind w:left="284" w:hanging="426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przypadku podjęcia decyzji o rezygnacji z udziału w projekcie Uczestnik zobowiązany jest do złożenia w Biurze projektu pisemnego oświadczenia o rezygnacji ze wskazaniem </w:t>
      </w:r>
      <w:r w:rsidRPr="008A7CEE">
        <w:rPr>
          <w:rFonts w:ascii="Aptos" w:hAnsi="Aptos" w:cstheme="minorHAnsi"/>
        </w:rPr>
        <w:lastRenderedPageBreak/>
        <w:t>przyczyny rezygnacji i jej udokumentowaniem w terminie na 3 dni przed rozpoczęciem wsparcia, co nie pociąga za sobą konieczności zwrotu kosztów dofinansowania.</w:t>
      </w:r>
    </w:p>
    <w:p w14:paraId="064D4EE7" w14:textId="3CA5BEF5" w:rsidR="000472A7" w:rsidRPr="008A7CEE" w:rsidRDefault="000472A7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>2.1. Rezygnacja z uczestnictwa w projekcie złożona w trakcie jego trwania jest jednoznaczna ze zwrotem kosztów dofinansowania.</w:t>
      </w:r>
    </w:p>
    <w:p w14:paraId="3278C354" w14:textId="77777777" w:rsidR="00C762C3" w:rsidRPr="008A7CEE" w:rsidRDefault="00C762C3" w:rsidP="000472A7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</w:rPr>
      </w:pPr>
    </w:p>
    <w:p w14:paraId="12FD9809" w14:textId="77777777" w:rsidR="00C5594F" w:rsidRPr="008A7CEE" w:rsidRDefault="00C5594F" w:rsidP="000472A7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</w:rPr>
      </w:pPr>
    </w:p>
    <w:p w14:paraId="65F3AE87" w14:textId="659CEE16" w:rsidR="00225211" w:rsidRPr="008A7CEE" w:rsidRDefault="00B54132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8A7CEE">
        <w:rPr>
          <w:rFonts w:ascii="Aptos" w:hAnsi="Aptos" w:cstheme="minorHAnsi"/>
          <w:b/>
          <w:bCs/>
        </w:rPr>
        <w:t>§ 4 Uprawnienia uczestnika Projektu</w:t>
      </w:r>
    </w:p>
    <w:p w14:paraId="3F064A56" w14:textId="77777777" w:rsidR="00B54132" w:rsidRPr="008A7CEE" w:rsidRDefault="00B54132" w:rsidP="00B54132">
      <w:pPr>
        <w:pStyle w:val="Bezodstpw"/>
        <w:rPr>
          <w:rFonts w:ascii="Aptos" w:hAnsi="Aptos" w:cstheme="minorHAnsi"/>
          <w:b/>
          <w:bCs/>
        </w:rPr>
      </w:pPr>
    </w:p>
    <w:p w14:paraId="2176F107" w14:textId="5B1B39EB" w:rsidR="00B57F29" w:rsidRPr="008A7CEE" w:rsidRDefault="00B57F29" w:rsidP="008A7CEE">
      <w:pPr>
        <w:pStyle w:val="Bezodstpw"/>
        <w:numPr>
          <w:ilvl w:val="0"/>
          <w:numId w:val="22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>Uczestnik projektu jest uprawniony do:</w:t>
      </w:r>
    </w:p>
    <w:p w14:paraId="6B0968BD" w14:textId="77777777" w:rsidR="00B57F29" w:rsidRPr="008A7CEE" w:rsidRDefault="00B57F29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>1.1. Nieodpłatnego udziału w projekcie.</w:t>
      </w:r>
    </w:p>
    <w:p w14:paraId="63041AA3" w14:textId="77777777" w:rsidR="00B57F29" w:rsidRPr="008A7CEE" w:rsidRDefault="00B57F29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>1.2. Otrzymania materiałów dydaktycznych niezbędnych do uczestnictwa we wsparciu.</w:t>
      </w:r>
    </w:p>
    <w:p w14:paraId="044B4E2A" w14:textId="00777837" w:rsidR="00B54132" w:rsidRPr="008A7CEE" w:rsidRDefault="00B57F29" w:rsidP="008A7CEE">
      <w:pPr>
        <w:pStyle w:val="Bezodstpw"/>
        <w:ind w:left="284"/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>1.3. Otrzymania zaświadczenia/ certyfikatu potwierdzającego uczestnictwo we wsparciu.</w:t>
      </w:r>
    </w:p>
    <w:p w14:paraId="261CA474" w14:textId="77777777" w:rsidR="00225211" w:rsidRPr="008A7CEE" w:rsidRDefault="0022521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5F1086E6" w14:textId="0CDE7774" w:rsidR="00225211" w:rsidRPr="008A7CEE" w:rsidRDefault="0076127B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8A7CEE">
        <w:rPr>
          <w:rFonts w:ascii="Aptos" w:hAnsi="Aptos" w:cstheme="minorHAnsi"/>
          <w:b/>
          <w:bCs/>
        </w:rPr>
        <w:t xml:space="preserve">§ 5 Obowiązki </w:t>
      </w:r>
      <w:r w:rsidR="00AD4E61" w:rsidRPr="008A7CEE">
        <w:rPr>
          <w:rFonts w:ascii="Aptos" w:hAnsi="Aptos" w:cstheme="minorHAnsi"/>
          <w:b/>
          <w:bCs/>
        </w:rPr>
        <w:t>realizatora Projektu</w:t>
      </w:r>
    </w:p>
    <w:p w14:paraId="10CD0B82" w14:textId="77777777" w:rsidR="00AD4E61" w:rsidRPr="008A7CEE" w:rsidRDefault="00AD4E6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2EEFD585" w14:textId="18578B0A" w:rsidR="00AD4E61" w:rsidRPr="008A7CEE" w:rsidRDefault="00AD4E61" w:rsidP="008A7CEE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Zapewnienie prawidłowej organizacji wsparcia. </w:t>
      </w:r>
    </w:p>
    <w:p w14:paraId="41DF1992" w14:textId="65C37E35" w:rsidR="00AD4E61" w:rsidRPr="008A7CEE" w:rsidRDefault="00AD4E61" w:rsidP="008A7CEE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Zapewnienie odpowiedniej infrastruktury służącej realizacji projektu. </w:t>
      </w:r>
    </w:p>
    <w:p w14:paraId="26E4DE7E" w14:textId="3C5BD848" w:rsidR="00AD4E61" w:rsidRPr="008A7CEE" w:rsidRDefault="00AD4E61" w:rsidP="008A7CEE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Zapewnienie doświadczonej kadry, posiadającej kwalifikacje niezbędne do realizacji wsparcia. </w:t>
      </w:r>
    </w:p>
    <w:p w14:paraId="35384331" w14:textId="3521F3DA" w:rsidR="00AD4E61" w:rsidRPr="008A7CEE" w:rsidRDefault="00AD4E61" w:rsidP="008A7CEE">
      <w:pPr>
        <w:pStyle w:val="Bezodstpw"/>
        <w:numPr>
          <w:ilvl w:val="0"/>
          <w:numId w:val="23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Zapewnienie Uczestnikom projektu stałego kontaktu z Biurem projektu oraz kadrą zarządzającą projektem. </w:t>
      </w:r>
    </w:p>
    <w:p w14:paraId="533F2B98" w14:textId="77777777" w:rsidR="00225211" w:rsidRPr="008A7CEE" w:rsidRDefault="00225211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431200BB" w14:textId="24B344CB" w:rsidR="003168A0" w:rsidRPr="008A7CEE" w:rsidRDefault="003168A0" w:rsidP="003168A0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8A7CEE">
        <w:rPr>
          <w:rFonts w:ascii="Aptos" w:hAnsi="Aptos" w:cstheme="minorHAnsi"/>
          <w:b/>
          <w:bCs/>
        </w:rPr>
        <w:t xml:space="preserve">§ 6 Rozwiązanie umowy </w:t>
      </w:r>
      <w:r w:rsidR="005C35F5" w:rsidRPr="008A7CEE">
        <w:rPr>
          <w:rFonts w:ascii="Aptos" w:hAnsi="Aptos" w:cstheme="minorHAnsi"/>
          <w:b/>
          <w:bCs/>
        </w:rPr>
        <w:t>i koszty</w:t>
      </w:r>
    </w:p>
    <w:p w14:paraId="6080697C" w14:textId="77777777" w:rsidR="00C762C3" w:rsidRPr="008A7CEE" w:rsidRDefault="00C762C3" w:rsidP="003168A0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</w:p>
    <w:p w14:paraId="554F2F09" w14:textId="48E70D14" w:rsidR="005C35F5" w:rsidRPr="008A7CEE" w:rsidRDefault="005C35F5" w:rsidP="008A7CEE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przypadku niedopełnienia przez Uczestnika warunków niniejszej umowy, w szczególności zapisów §3 Realizator projektu ma prawo do natychmiastowego rozwiązania umowy. </w:t>
      </w:r>
    </w:p>
    <w:p w14:paraId="59CC5505" w14:textId="5EC4BA12" w:rsidR="005C35F5" w:rsidRPr="008A7CEE" w:rsidRDefault="005C35F5" w:rsidP="008A7CEE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przypadku rozwiązania umowy ze strony Realizatora projektu, nieukończenia wsparcia, bądź rezygnacji z uczestnictwa w projekcie z przyczyn zależnych od Uczestnika, Uczestnik zobowiązany jest do zwrotu kosztów udzielonego wsparcia. </w:t>
      </w:r>
    </w:p>
    <w:p w14:paraId="0EE6781C" w14:textId="7A6151FC" w:rsidR="005C35F5" w:rsidRPr="008A7CEE" w:rsidRDefault="005C35F5" w:rsidP="008A7CEE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przypadku nieukończenia wsparcia, bądź rezygnacji z uczestnictwa w projekcie z przyczyn niezależnych od Uczestnika, ale odpowiednio udokumentowanych zgodnie z § 3 ust.1.6 i 2 Uczestnik jest zwolniony z obowiązku zwrotu kosztów wsparcia. </w:t>
      </w:r>
    </w:p>
    <w:p w14:paraId="3A9A951A" w14:textId="11E6DC38" w:rsidR="005C35F5" w:rsidRPr="008A7CEE" w:rsidRDefault="005C35F5" w:rsidP="008A7CEE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przypadku niezwrócenia kosztów, o których mowa w ust. 2, Realizator projektu kieruje do Uczestnika projektu wezwanie do zapłaty, wyznaczając termin do dokonania zapłaty. </w:t>
      </w:r>
    </w:p>
    <w:p w14:paraId="5756D27F" w14:textId="7AFAC1BF" w:rsidR="005C35F5" w:rsidRPr="008A7CEE" w:rsidRDefault="005C35F5" w:rsidP="008A7CEE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przypadku niezwrócenia kosztów, pomimo wezwania o którym mowa w ust. 4, Realizator projektu zastrzega sobie prawo skierowania sprawy na drogę postępowania sądowego. </w:t>
      </w:r>
    </w:p>
    <w:p w14:paraId="38D639FD" w14:textId="6916242E" w:rsidR="005C35F5" w:rsidRPr="008A7CEE" w:rsidRDefault="005C35F5" w:rsidP="008A7CEE">
      <w:pPr>
        <w:pStyle w:val="Bezodstpw"/>
        <w:numPr>
          <w:ilvl w:val="0"/>
          <w:numId w:val="24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uzasadnionych przypadkach, na pisemny i udokumentowany wniosek Uczestnika projektu, Realizator projektu, może zwolnić Uczestnika z opłaty, o której mowa w ust. 2 w całości lub w części pod warunkiem, że uzyska taką zgodę od Instytucji Pośredniczącej. </w:t>
      </w:r>
    </w:p>
    <w:p w14:paraId="5677A306" w14:textId="77777777" w:rsidR="00225211" w:rsidRPr="008A7CEE" w:rsidRDefault="00225211" w:rsidP="00C762C3">
      <w:pPr>
        <w:pStyle w:val="Bezodstpw"/>
        <w:ind w:left="284"/>
        <w:jc w:val="both"/>
        <w:rPr>
          <w:rFonts w:ascii="Aptos" w:hAnsi="Aptos" w:cstheme="minorHAnsi"/>
          <w:b/>
          <w:bCs/>
        </w:rPr>
      </w:pPr>
    </w:p>
    <w:p w14:paraId="1AA94AF6" w14:textId="4D30037C" w:rsidR="00BE4394" w:rsidRPr="008A7CEE" w:rsidRDefault="00BE4394" w:rsidP="00225211">
      <w:pPr>
        <w:pStyle w:val="Bezodstpw"/>
        <w:ind w:left="284"/>
        <w:jc w:val="center"/>
        <w:rPr>
          <w:rFonts w:ascii="Aptos" w:hAnsi="Aptos" w:cstheme="minorHAnsi"/>
          <w:b/>
          <w:bCs/>
        </w:rPr>
      </w:pPr>
      <w:r w:rsidRPr="008A7CEE">
        <w:rPr>
          <w:rFonts w:ascii="Aptos" w:hAnsi="Aptos" w:cstheme="minorHAnsi"/>
          <w:b/>
          <w:bCs/>
        </w:rPr>
        <w:t xml:space="preserve">§ 7 </w:t>
      </w:r>
      <w:r w:rsidR="00D95F86" w:rsidRPr="008A7CEE">
        <w:rPr>
          <w:rFonts w:ascii="Aptos" w:hAnsi="Aptos" w:cstheme="minorHAnsi"/>
          <w:b/>
          <w:bCs/>
        </w:rPr>
        <w:t>Postanowienia końcowe</w:t>
      </w:r>
    </w:p>
    <w:p w14:paraId="221EA2F7" w14:textId="77777777" w:rsidR="00D95F86" w:rsidRPr="008A7CEE" w:rsidRDefault="00D95F86" w:rsidP="00D95F8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000000"/>
        </w:rPr>
      </w:pPr>
    </w:p>
    <w:p w14:paraId="0C5EB207" w14:textId="1CC8D814" w:rsidR="00D95F86" w:rsidRPr="008A7CEE" w:rsidRDefault="00D95F86" w:rsidP="008A7CEE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>Uczestnik oświadcza, że zapoznał się z Regulaminem rekrutacji i uczestnictwa w projekcie pn. „</w:t>
      </w:r>
      <w:r w:rsidR="002F100D" w:rsidRPr="008A7CEE">
        <w:rPr>
          <w:rFonts w:ascii="Aptos" w:hAnsi="Aptos" w:cstheme="minorHAnsi"/>
        </w:rPr>
        <w:t>UPSKILLING - wsparcie studentów i pracowników prowadzących kształcenie na wybranych kierunkach studiów w Międzynarodowej Akademii Nauk Stosowanych w Łomży</w:t>
      </w:r>
      <w:r w:rsidRPr="008A7CEE">
        <w:rPr>
          <w:rFonts w:ascii="Aptos" w:hAnsi="Aptos" w:cstheme="minorHAnsi"/>
        </w:rPr>
        <w:t xml:space="preserve">” i zobowiązuje się do jego przestrzegania. </w:t>
      </w:r>
    </w:p>
    <w:p w14:paraId="27E07748" w14:textId="48A63966" w:rsidR="00D95F86" w:rsidRPr="008A7CEE" w:rsidRDefault="00D95F86" w:rsidP="008A7CEE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Uczestnik oświadcza, że zapoznał się z treścią niniejszej umowy, nie wnosi do niej żadnych zastrzeżeń i zobowiązuje się do jej przestrzegania. </w:t>
      </w:r>
    </w:p>
    <w:p w14:paraId="694CDC98" w14:textId="766899BA" w:rsidR="00D95F86" w:rsidRPr="008A7CEE" w:rsidRDefault="00D95F86" w:rsidP="008A7CEE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W sprawach nieuregulowanych umową zastosowanie mają przepisy Kodeksu Cywilnego. </w:t>
      </w:r>
    </w:p>
    <w:p w14:paraId="44B7B272" w14:textId="21E93A9B" w:rsidR="00D95F86" w:rsidRPr="008A7CEE" w:rsidRDefault="00D95F86" w:rsidP="008A7CEE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Zmiany postanowień niniejszej umowy mogą nastąpić jedynie za zgodą obu stron w formie pisemnego aneksu pod rygorem nieważności. </w:t>
      </w:r>
    </w:p>
    <w:p w14:paraId="5645A996" w14:textId="1A30BAFC" w:rsidR="00D95F86" w:rsidRPr="008A7CEE" w:rsidRDefault="00D95F86" w:rsidP="008A7CEE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lastRenderedPageBreak/>
        <w:t xml:space="preserve">Wszelkie spory powstałe na tle realizacji niniejszej umowy będą rozstrzygane przez sądy powszechne miejscowo właściwe dla Realizatora projektu. </w:t>
      </w:r>
    </w:p>
    <w:p w14:paraId="08EC364C" w14:textId="1B67AE7F" w:rsidR="00200E05" w:rsidRPr="008A7CEE" w:rsidRDefault="00D95F86" w:rsidP="008A7CEE">
      <w:pPr>
        <w:pStyle w:val="Bezodstpw"/>
        <w:numPr>
          <w:ilvl w:val="0"/>
          <w:numId w:val="25"/>
        </w:numPr>
        <w:rPr>
          <w:rFonts w:ascii="Aptos" w:hAnsi="Aptos" w:cstheme="minorHAnsi"/>
        </w:rPr>
      </w:pPr>
      <w:r w:rsidRPr="008A7CEE">
        <w:rPr>
          <w:rFonts w:ascii="Aptos" w:hAnsi="Aptos" w:cstheme="minorHAnsi"/>
        </w:rPr>
        <w:t xml:space="preserve">Umowę sporządzono w dwóch jednobrzmiących egzemplarzach po jednym dla każdej ze stron. </w:t>
      </w:r>
    </w:p>
    <w:p w14:paraId="36ED8EE3" w14:textId="77777777" w:rsidR="00200E05" w:rsidRPr="008A7CEE" w:rsidRDefault="00200E05" w:rsidP="00D95F86">
      <w:pPr>
        <w:pStyle w:val="Bezodstpw"/>
        <w:jc w:val="both"/>
        <w:rPr>
          <w:rFonts w:ascii="Aptos" w:hAnsi="Aptos" w:cstheme="minorHAnsi"/>
        </w:rPr>
      </w:pPr>
    </w:p>
    <w:p w14:paraId="63C12DC4" w14:textId="77777777" w:rsidR="00200E05" w:rsidRDefault="00200E05" w:rsidP="00D95F86">
      <w:pPr>
        <w:pStyle w:val="Bezodstpw"/>
        <w:jc w:val="both"/>
        <w:rPr>
          <w:rFonts w:ascii="Aptos" w:hAnsi="Aptos" w:cstheme="minorHAnsi"/>
        </w:rPr>
      </w:pPr>
    </w:p>
    <w:p w14:paraId="3EC6390F" w14:textId="77777777" w:rsidR="006F3A8A" w:rsidRDefault="006F3A8A" w:rsidP="006F3A8A">
      <w:pPr>
        <w:pStyle w:val="Bezodstpw"/>
        <w:jc w:val="both"/>
        <w:rPr>
          <w:rFonts w:cstheme="minorHAnsi"/>
        </w:rPr>
      </w:pPr>
    </w:p>
    <w:p w14:paraId="5587C944" w14:textId="77777777" w:rsidR="006F3A8A" w:rsidRDefault="006F3A8A" w:rsidP="006F3A8A">
      <w:pPr>
        <w:pStyle w:val="Bezodstpw"/>
        <w:jc w:val="both"/>
        <w:rPr>
          <w:rFonts w:cstheme="minorHAnsi"/>
        </w:rPr>
      </w:pPr>
    </w:p>
    <w:p w14:paraId="55412738" w14:textId="77777777" w:rsidR="006F3A8A" w:rsidRDefault="006F3A8A" w:rsidP="006F3A8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………………………………………………..                                                                   ………………………………………………….</w:t>
      </w:r>
    </w:p>
    <w:p w14:paraId="3F8A704D" w14:textId="77777777" w:rsidR="006F3A8A" w:rsidRPr="000A3063" w:rsidRDefault="006F3A8A" w:rsidP="006F3A8A">
      <w:pPr>
        <w:pStyle w:val="Bezodstpw"/>
        <w:jc w:val="both"/>
        <w:rPr>
          <w:rFonts w:ascii="Aptos" w:hAnsi="Aptos" w:cstheme="minorHAnsi"/>
        </w:rPr>
      </w:pPr>
      <w:r w:rsidRPr="000A3063">
        <w:rPr>
          <w:rFonts w:ascii="Aptos" w:hAnsi="Aptos" w:cstheme="minorHAnsi"/>
        </w:rPr>
        <w:t>Realizator Projektu</w:t>
      </w:r>
      <w:r>
        <w:rPr>
          <w:rFonts w:cstheme="minorHAnsi"/>
        </w:rPr>
        <w:t xml:space="preserve">                                                                                             </w:t>
      </w:r>
      <w:r w:rsidRPr="000A3063">
        <w:rPr>
          <w:rFonts w:ascii="Aptos" w:hAnsi="Aptos" w:cstheme="minorHAnsi"/>
        </w:rPr>
        <w:t>Uczestnik Projektu</w:t>
      </w:r>
    </w:p>
    <w:p w14:paraId="50D315B3" w14:textId="77777777" w:rsidR="006F3A8A" w:rsidRDefault="006F3A8A" w:rsidP="00D95F86">
      <w:pPr>
        <w:pStyle w:val="Bezodstpw"/>
        <w:jc w:val="both"/>
        <w:rPr>
          <w:rFonts w:ascii="Aptos" w:hAnsi="Aptos" w:cstheme="minorHAnsi"/>
        </w:rPr>
      </w:pPr>
    </w:p>
    <w:p w14:paraId="54B4FFCD" w14:textId="77777777" w:rsidR="006F3A8A" w:rsidRPr="008A7CEE" w:rsidRDefault="006F3A8A" w:rsidP="00D95F86">
      <w:pPr>
        <w:pStyle w:val="Bezodstpw"/>
        <w:jc w:val="both"/>
        <w:rPr>
          <w:rFonts w:ascii="Aptos" w:hAnsi="Aptos" w:cstheme="minorHAnsi"/>
        </w:rPr>
      </w:pPr>
    </w:p>
    <w:sectPr w:rsidR="006F3A8A" w:rsidRPr="008A7CEE" w:rsidSect="00020145">
      <w:headerReference w:type="default" r:id="rId10"/>
      <w:headerReference w:type="first" r:id="rId11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58E4" w14:textId="77777777" w:rsidR="00E9509B" w:rsidRDefault="00E9509B" w:rsidP="00C90083">
      <w:pPr>
        <w:spacing w:after="0" w:line="240" w:lineRule="auto"/>
      </w:pPr>
      <w:r>
        <w:separator/>
      </w:r>
    </w:p>
  </w:endnote>
  <w:endnote w:type="continuationSeparator" w:id="0">
    <w:p w14:paraId="2465D775" w14:textId="77777777" w:rsidR="00E9509B" w:rsidRDefault="00E9509B" w:rsidP="00C90083">
      <w:pPr>
        <w:spacing w:after="0" w:line="240" w:lineRule="auto"/>
      </w:pPr>
      <w:r>
        <w:continuationSeparator/>
      </w:r>
    </w:p>
  </w:endnote>
  <w:endnote w:type="continuationNotice" w:id="1">
    <w:p w14:paraId="22CB33E1" w14:textId="77777777" w:rsidR="00E9509B" w:rsidRDefault="00E95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B747" w14:textId="77777777" w:rsidR="00E9509B" w:rsidRDefault="00E9509B" w:rsidP="00C90083">
      <w:pPr>
        <w:spacing w:after="0" w:line="240" w:lineRule="auto"/>
      </w:pPr>
      <w:r>
        <w:separator/>
      </w:r>
    </w:p>
  </w:footnote>
  <w:footnote w:type="continuationSeparator" w:id="0">
    <w:p w14:paraId="2C61F87D" w14:textId="77777777" w:rsidR="00E9509B" w:rsidRDefault="00E9509B" w:rsidP="00C90083">
      <w:pPr>
        <w:spacing w:after="0" w:line="240" w:lineRule="auto"/>
      </w:pPr>
      <w:r>
        <w:continuationSeparator/>
      </w:r>
    </w:p>
  </w:footnote>
  <w:footnote w:type="continuationNotice" w:id="1">
    <w:p w14:paraId="55FCD81C" w14:textId="77777777" w:rsidR="00E9509B" w:rsidRDefault="00E95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D5" w14:textId="10E615BC" w:rsidR="008C78EA" w:rsidRDefault="00200E0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26090" wp14:editId="4AA2D3F3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827520" cy="843656"/>
          <wp:effectExtent l="0" t="0" r="0" b="0"/>
          <wp:wrapNone/>
          <wp:docPr id="438786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843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6DF" w14:textId="77777777" w:rsidR="00020145" w:rsidRDefault="00C64E50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8pt;margin-top:-35.35pt;width:595.3pt;height:73.55pt;z-index:-251658240;mso-position-horizontal-relative:text;mso-position-vertical-relative:text;mso-width-relative:page;mso-height-relative:page">
          <v:imagedata r:id="rId1" o:title="FutureSkills-papier_firmowy-nagłówek-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823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7041"/>
    <w:multiLevelType w:val="hybridMultilevel"/>
    <w:tmpl w:val="8592CD08"/>
    <w:lvl w:ilvl="0" w:tplc="4C386DAE">
      <w:start w:val="1"/>
      <w:numFmt w:val="decimal"/>
      <w:lvlText w:val="%1."/>
      <w:lvlJc w:val="left"/>
      <w:pPr>
        <w:ind w:left="12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A57BE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812C11EC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3" w:tplc="12442AB2">
      <w:numFmt w:val="bullet"/>
      <w:lvlText w:val="•"/>
      <w:lvlJc w:val="left"/>
      <w:pPr>
        <w:ind w:left="4144" w:hanging="425"/>
      </w:pPr>
      <w:rPr>
        <w:rFonts w:hint="default"/>
        <w:lang w:val="pl-PL" w:eastAsia="en-US" w:bidi="ar-SA"/>
      </w:rPr>
    </w:lvl>
    <w:lvl w:ilvl="4" w:tplc="7BF02B0A">
      <w:numFmt w:val="bullet"/>
      <w:lvlText w:val="•"/>
      <w:lvlJc w:val="left"/>
      <w:pPr>
        <w:ind w:left="5112" w:hanging="425"/>
      </w:pPr>
      <w:rPr>
        <w:rFonts w:hint="default"/>
        <w:lang w:val="pl-PL" w:eastAsia="en-US" w:bidi="ar-SA"/>
      </w:rPr>
    </w:lvl>
    <w:lvl w:ilvl="5" w:tplc="92EA988C">
      <w:numFmt w:val="bullet"/>
      <w:lvlText w:val="•"/>
      <w:lvlJc w:val="left"/>
      <w:pPr>
        <w:ind w:left="6080" w:hanging="425"/>
      </w:pPr>
      <w:rPr>
        <w:rFonts w:hint="default"/>
        <w:lang w:val="pl-PL" w:eastAsia="en-US" w:bidi="ar-SA"/>
      </w:rPr>
    </w:lvl>
    <w:lvl w:ilvl="6" w:tplc="C3CACACC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7" w:tplc="A5B45A90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  <w:lvl w:ilvl="8" w:tplc="9912AF1E">
      <w:numFmt w:val="bullet"/>
      <w:lvlText w:val="•"/>
      <w:lvlJc w:val="left"/>
      <w:pPr>
        <w:ind w:left="898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7BC7044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37282"/>
    <w:multiLevelType w:val="hybridMultilevel"/>
    <w:tmpl w:val="6D943A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40F3"/>
    <w:multiLevelType w:val="hybridMultilevel"/>
    <w:tmpl w:val="B2E0D0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A5A97"/>
    <w:multiLevelType w:val="hybridMultilevel"/>
    <w:tmpl w:val="43B4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A6D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51F72"/>
    <w:multiLevelType w:val="hybridMultilevel"/>
    <w:tmpl w:val="AD0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065F"/>
    <w:multiLevelType w:val="hybridMultilevel"/>
    <w:tmpl w:val="EF08897A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13" w15:restartNumberingAfterBreak="0">
    <w:nsid w:val="3F2A7FD0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16DA5"/>
    <w:multiLevelType w:val="hybridMultilevel"/>
    <w:tmpl w:val="406E0E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7AA7F97"/>
    <w:multiLevelType w:val="hybridMultilevel"/>
    <w:tmpl w:val="268886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E55BDA"/>
    <w:multiLevelType w:val="multilevel"/>
    <w:tmpl w:val="4EE2A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D28B8"/>
    <w:multiLevelType w:val="multilevel"/>
    <w:tmpl w:val="C93A2F5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0" w15:restartNumberingAfterBreak="0">
    <w:nsid w:val="5AF53243"/>
    <w:multiLevelType w:val="hybridMultilevel"/>
    <w:tmpl w:val="395C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352F9"/>
    <w:multiLevelType w:val="hybridMultilevel"/>
    <w:tmpl w:val="A3768F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EC24FC1"/>
    <w:multiLevelType w:val="hybridMultilevel"/>
    <w:tmpl w:val="D71E3D12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1D5010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AB0C06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618518">
    <w:abstractNumId w:val="14"/>
  </w:num>
  <w:num w:numId="2" w16cid:durableId="249855435">
    <w:abstractNumId w:val="20"/>
  </w:num>
  <w:num w:numId="3" w16cid:durableId="2124491903">
    <w:abstractNumId w:val="6"/>
  </w:num>
  <w:num w:numId="4" w16cid:durableId="79833347">
    <w:abstractNumId w:val="8"/>
  </w:num>
  <w:num w:numId="5" w16cid:durableId="577717948">
    <w:abstractNumId w:val="10"/>
  </w:num>
  <w:num w:numId="6" w16cid:durableId="1137532147">
    <w:abstractNumId w:val="16"/>
  </w:num>
  <w:num w:numId="7" w16cid:durableId="1051467042">
    <w:abstractNumId w:val="5"/>
  </w:num>
  <w:num w:numId="8" w16cid:durableId="283540467">
    <w:abstractNumId w:val="22"/>
  </w:num>
  <w:num w:numId="9" w16cid:durableId="1476022584">
    <w:abstractNumId w:val="11"/>
  </w:num>
  <w:num w:numId="10" w16cid:durableId="241793507">
    <w:abstractNumId w:val="21"/>
  </w:num>
  <w:num w:numId="11" w16cid:durableId="1069232444">
    <w:abstractNumId w:val="15"/>
  </w:num>
  <w:num w:numId="12" w16cid:durableId="128479156">
    <w:abstractNumId w:val="7"/>
  </w:num>
  <w:num w:numId="13" w16cid:durableId="792868204">
    <w:abstractNumId w:val="0"/>
  </w:num>
  <w:num w:numId="14" w16cid:durableId="402800514">
    <w:abstractNumId w:val="12"/>
  </w:num>
  <w:num w:numId="15" w16cid:durableId="1682122081">
    <w:abstractNumId w:val="18"/>
  </w:num>
  <w:num w:numId="16" w16cid:durableId="268009240">
    <w:abstractNumId w:val="4"/>
  </w:num>
  <w:num w:numId="17" w16cid:durableId="633486381">
    <w:abstractNumId w:val="2"/>
  </w:num>
  <w:num w:numId="18" w16cid:durableId="899513491">
    <w:abstractNumId w:val="23"/>
  </w:num>
  <w:num w:numId="19" w16cid:durableId="130173110">
    <w:abstractNumId w:val="17"/>
  </w:num>
  <w:num w:numId="20" w16cid:durableId="1271820531">
    <w:abstractNumId w:val="19"/>
  </w:num>
  <w:num w:numId="21" w16cid:durableId="914053750">
    <w:abstractNumId w:val="3"/>
  </w:num>
  <w:num w:numId="22" w16cid:durableId="269171748">
    <w:abstractNumId w:val="1"/>
  </w:num>
  <w:num w:numId="23" w16cid:durableId="1757172235">
    <w:abstractNumId w:val="9"/>
  </w:num>
  <w:num w:numId="24" w16cid:durableId="113252571">
    <w:abstractNumId w:val="24"/>
  </w:num>
  <w:num w:numId="25" w16cid:durableId="484198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07B2"/>
    <w:rsid w:val="000079CD"/>
    <w:rsid w:val="0001556B"/>
    <w:rsid w:val="00020145"/>
    <w:rsid w:val="000252AE"/>
    <w:rsid w:val="000270EA"/>
    <w:rsid w:val="00032A49"/>
    <w:rsid w:val="00033857"/>
    <w:rsid w:val="00037A6F"/>
    <w:rsid w:val="000472A7"/>
    <w:rsid w:val="00052A1A"/>
    <w:rsid w:val="00056864"/>
    <w:rsid w:val="00057FA6"/>
    <w:rsid w:val="00093892"/>
    <w:rsid w:val="000A4BB3"/>
    <w:rsid w:val="000B5D00"/>
    <w:rsid w:val="000C13C1"/>
    <w:rsid w:val="000C38FC"/>
    <w:rsid w:val="000E427A"/>
    <w:rsid w:val="00100B39"/>
    <w:rsid w:val="00132CC5"/>
    <w:rsid w:val="00137F0F"/>
    <w:rsid w:val="001546EB"/>
    <w:rsid w:val="00173418"/>
    <w:rsid w:val="00176932"/>
    <w:rsid w:val="001841A2"/>
    <w:rsid w:val="00197D2D"/>
    <w:rsid w:val="001D51CF"/>
    <w:rsid w:val="00200E05"/>
    <w:rsid w:val="0020206D"/>
    <w:rsid w:val="00217829"/>
    <w:rsid w:val="00225211"/>
    <w:rsid w:val="00240FC5"/>
    <w:rsid w:val="00241058"/>
    <w:rsid w:val="0024288D"/>
    <w:rsid w:val="00256E19"/>
    <w:rsid w:val="0027620B"/>
    <w:rsid w:val="002770A4"/>
    <w:rsid w:val="0028052D"/>
    <w:rsid w:val="00282F60"/>
    <w:rsid w:val="002877B3"/>
    <w:rsid w:val="002969A1"/>
    <w:rsid w:val="002B0FB6"/>
    <w:rsid w:val="002C545D"/>
    <w:rsid w:val="002C5AD7"/>
    <w:rsid w:val="002F100D"/>
    <w:rsid w:val="003168A0"/>
    <w:rsid w:val="00334D18"/>
    <w:rsid w:val="003377F1"/>
    <w:rsid w:val="00356671"/>
    <w:rsid w:val="00360EB6"/>
    <w:rsid w:val="00385D5D"/>
    <w:rsid w:val="00392FBF"/>
    <w:rsid w:val="003A358F"/>
    <w:rsid w:val="003E2416"/>
    <w:rsid w:val="004102EC"/>
    <w:rsid w:val="00410A05"/>
    <w:rsid w:val="00477F2F"/>
    <w:rsid w:val="004B688F"/>
    <w:rsid w:val="004C2AAA"/>
    <w:rsid w:val="004C50E3"/>
    <w:rsid w:val="004D525E"/>
    <w:rsid w:val="004E42DC"/>
    <w:rsid w:val="005449A6"/>
    <w:rsid w:val="00545DB1"/>
    <w:rsid w:val="0058567A"/>
    <w:rsid w:val="005B6B32"/>
    <w:rsid w:val="005C35F5"/>
    <w:rsid w:val="005D720C"/>
    <w:rsid w:val="005E4EB9"/>
    <w:rsid w:val="00603F25"/>
    <w:rsid w:val="00604942"/>
    <w:rsid w:val="00605C01"/>
    <w:rsid w:val="006100CC"/>
    <w:rsid w:val="0064282F"/>
    <w:rsid w:val="00660921"/>
    <w:rsid w:val="006637E2"/>
    <w:rsid w:val="006E0525"/>
    <w:rsid w:val="006F3A8A"/>
    <w:rsid w:val="00716332"/>
    <w:rsid w:val="00720694"/>
    <w:rsid w:val="007536E4"/>
    <w:rsid w:val="0076127B"/>
    <w:rsid w:val="0076348B"/>
    <w:rsid w:val="0076522D"/>
    <w:rsid w:val="00860E89"/>
    <w:rsid w:val="00861963"/>
    <w:rsid w:val="00866D19"/>
    <w:rsid w:val="008736D1"/>
    <w:rsid w:val="00887168"/>
    <w:rsid w:val="008A7CEE"/>
    <w:rsid w:val="008C78EA"/>
    <w:rsid w:val="008D434D"/>
    <w:rsid w:val="008D441B"/>
    <w:rsid w:val="008E55DD"/>
    <w:rsid w:val="008F1E92"/>
    <w:rsid w:val="008F4EFE"/>
    <w:rsid w:val="009150D8"/>
    <w:rsid w:val="0091634F"/>
    <w:rsid w:val="00943CD7"/>
    <w:rsid w:val="00957FA4"/>
    <w:rsid w:val="009826E5"/>
    <w:rsid w:val="00996EE6"/>
    <w:rsid w:val="009C1F66"/>
    <w:rsid w:val="009C3384"/>
    <w:rsid w:val="009C4FDB"/>
    <w:rsid w:val="009F52FC"/>
    <w:rsid w:val="00A0740E"/>
    <w:rsid w:val="00A11722"/>
    <w:rsid w:val="00A222F6"/>
    <w:rsid w:val="00A23020"/>
    <w:rsid w:val="00A36B58"/>
    <w:rsid w:val="00A374AD"/>
    <w:rsid w:val="00A7004B"/>
    <w:rsid w:val="00AC0E0C"/>
    <w:rsid w:val="00AD4E61"/>
    <w:rsid w:val="00AE0621"/>
    <w:rsid w:val="00AF5388"/>
    <w:rsid w:val="00AF733A"/>
    <w:rsid w:val="00B11DEA"/>
    <w:rsid w:val="00B12DE8"/>
    <w:rsid w:val="00B17510"/>
    <w:rsid w:val="00B356D5"/>
    <w:rsid w:val="00B37AB5"/>
    <w:rsid w:val="00B54132"/>
    <w:rsid w:val="00B57F29"/>
    <w:rsid w:val="00B7177C"/>
    <w:rsid w:val="00B87985"/>
    <w:rsid w:val="00B90002"/>
    <w:rsid w:val="00B96499"/>
    <w:rsid w:val="00BB61C3"/>
    <w:rsid w:val="00BE354C"/>
    <w:rsid w:val="00BE4394"/>
    <w:rsid w:val="00BE6171"/>
    <w:rsid w:val="00C02BAE"/>
    <w:rsid w:val="00C25AD5"/>
    <w:rsid w:val="00C5594F"/>
    <w:rsid w:val="00C64E50"/>
    <w:rsid w:val="00C67123"/>
    <w:rsid w:val="00C7078E"/>
    <w:rsid w:val="00C762C3"/>
    <w:rsid w:val="00C770DE"/>
    <w:rsid w:val="00C84014"/>
    <w:rsid w:val="00C90083"/>
    <w:rsid w:val="00CB3371"/>
    <w:rsid w:val="00CE6190"/>
    <w:rsid w:val="00CF2A78"/>
    <w:rsid w:val="00CF702B"/>
    <w:rsid w:val="00D26537"/>
    <w:rsid w:val="00D320BD"/>
    <w:rsid w:val="00D51DB6"/>
    <w:rsid w:val="00D74915"/>
    <w:rsid w:val="00D95F86"/>
    <w:rsid w:val="00DE26C7"/>
    <w:rsid w:val="00E0290E"/>
    <w:rsid w:val="00E11000"/>
    <w:rsid w:val="00E112CE"/>
    <w:rsid w:val="00E148BD"/>
    <w:rsid w:val="00E9509B"/>
    <w:rsid w:val="00EA38EC"/>
    <w:rsid w:val="00F1419D"/>
    <w:rsid w:val="00F22374"/>
    <w:rsid w:val="00F37256"/>
    <w:rsid w:val="00F648E3"/>
    <w:rsid w:val="00F717CC"/>
    <w:rsid w:val="00F75766"/>
    <w:rsid w:val="00F96480"/>
    <w:rsid w:val="00FB350A"/>
    <w:rsid w:val="00FD10D7"/>
    <w:rsid w:val="00FD426D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Bezodstpw">
    <w:name w:val="No Spacing"/>
    <w:uiPriority w:val="1"/>
    <w:qFormat/>
    <w:rsid w:val="00FE49D3"/>
    <w:pPr>
      <w:spacing w:after="0" w:line="240" w:lineRule="auto"/>
    </w:pPr>
  </w:style>
  <w:style w:type="paragraph" w:customStyle="1" w:styleId="Default">
    <w:name w:val="Default"/>
    <w:rsid w:val="00C02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22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2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71633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125628-2DEC-4A83-BB21-E3B8FF05D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Aneta Łozak</cp:lastModifiedBy>
  <cp:revision>146</cp:revision>
  <dcterms:created xsi:type="dcterms:W3CDTF">2019-05-20T08:35:00Z</dcterms:created>
  <dcterms:modified xsi:type="dcterms:W3CDTF">2025-01-07T09:03:00Z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